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1FC" w:rsidRPr="002A2141" w:rsidRDefault="004F31FC" w:rsidP="004F31F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2141">
        <w:rPr>
          <w:rFonts w:ascii="Times New Roman" w:hAnsi="Times New Roman" w:cs="Times New Roman"/>
          <w:b/>
          <w:sz w:val="26"/>
          <w:szCs w:val="26"/>
        </w:rPr>
        <w:t>Должностной регламент</w:t>
      </w:r>
    </w:p>
    <w:p w:rsidR="004F31FC" w:rsidRPr="002A2141" w:rsidRDefault="004F31FC" w:rsidP="004F31F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2141">
        <w:rPr>
          <w:rFonts w:ascii="Times New Roman" w:hAnsi="Times New Roman" w:cs="Times New Roman"/>
          <w:b/>
          <w:sz w:val="26"/>
          <w:szCs w:val="26"/>
        </w:rPr>
        <w:t>главного государственного налогового инспектора</w:t>
      </w:r>
    </w:p>
    <w:p w:rsidR="004F31FC" w:rsidRPr="002A2141" w:rsidRDefault="004F31FC" w:rsidP="004F31F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2141">
        <w:rPr>
          <w:rFonts w:ascii="Times New Roman" w:hAnsi="Times New Roman" w:cs="Times New Roman"/>
          <w:b/>
          <w:sz w:val="26"/>
          <w:szCs w:val="26"/>
        </w:rPr>
        <w:t>отдела выездных проверок № 1</w:t>
      </w:r>
    </w:p>
    <w:p w:rsidR="004F31FC" w:rsidRPr="002A2141" w:rsidRDefault="004F31FC" w:rsidP="004F31F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2141">
        <w:rPr>
          <w:rFonts w:ascii="Times New Roman" w:hAnsi="Times New Roman" w:cs="Times New Roman"/>
          <w:b/>
          <w:sz w:val="26"/>
          <w:szCs w:val="26"/>
        </w:rPr>
        <w:t>Межрайонной ИФНС России № 6 по Ханты-Мансийскому автономному округу - Югре</w:t>
      </w:r>
    </w:p>
    <w:p w:rsidR="004F31FC" w:rsidRPr="002A2141" w:rsidRDefault="004F31FC" w:rsidP="004F31F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F31FC" w:rsidRPr="002A2141" w:rsidRDefault="004F31FC" w:rsidP="004F31F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2A2141"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:rsidR="006C4F1A" w:rsidRPr="002A2141" w:rsidRDefault="006C4F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F31FC" w:rsidRPr="004271F2" w:rsidRDefault="004F31FC" w:rsidP="004F31F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A2141">
        <w:rPr>
          <w:rFonts w:ascii="Times New Roman" w:hAnsi="Times New Roman" w:cs="Times New Roman"/>
          <w:sz w:val="26"/>
          <w:szCs w:val="26"/>
        </w:rPr>
        <w:t xml:space="preserve">1. Должность федеральной государственной гражданской службы (далее - гражданская служба) главный государственный налоговый инспектор отдела выездных проверок № 1 Межрайонной ИФНС России № 6 по Ханты-Мансийскому автономному округу – </w:t>
      </w:r>
      <w:r w:rsidRPr="00D93255">
        <w:rPr>
          <w:rFonts w:ascii="Times New Roman" w:hAnsi="Times New Roman" w:cs="Times New Roman"/>
          <w:sz w:val="26"/>
          <w:szCs w:val="26"/>
        </w:rPr>
        <w:t xml:space="preserve">Югре (далее – </w:t>
      </w:r>
      <w:r w:rsidR="00D93255" w:rsidRPr="00D93255">
        <w:rPr>
          <w:rFonts w:ascii="Times New Roman" w:hAnsi="Times New Roman" w:cs="Times New Roman"/>
          <w:sz w:val="26"/>
          <w:szCs w:val="26"/>
        </w:rPr>
        <w:t xml:space="preserve">главный </w:t>
      </w:r>
      <w:r w:rsidR="00D93255" w:rsidRPr="004271F2">
        <w:rPr>
          <w:rFonts w:ascii="Times New Roman" w:hAnsi="Times New Roman" w:cs="Times New Roman"/>
          <w:sz w:val="26"/>
          <w:szCs w:val="26"/>
        </w:rPr>
        <w:t>государственный налоговый инспектор</w:t>
      </w:r>
      <w:r w:rsidRPr="004271F2">
        <w:rPr>
          <w:rFonts w:ascii="Times New Roman" w:hAnsi="Times New Roman" w:cs="Times New Roman"/>
          <w:sz w:val="26"/>
          <w:szCs w:val="26"/>
        </w:rPr>
        <w:t>) относится к ведущей группе должностей гражданской службы категории "специалисты".</w:t>
      </w:r>
    </w:p>
    <w:p w:rsidR="004F31FC" w:rsidRPr="002A2141" w:rsidRDefault="004F31FC" w:rsidP="004F31F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71F2">
        <w:rPr>
          <w:rFonts w:ascii="Times New Roman" w:hAnsi="Times New Roman" w:cs="Times New Roman"/>
          <w:sz w:val="26"/>
          <w:szCs w:val="26"/>
        </w:rPr>
        <w:t xml:space="preserve">Регистрационный номер (код) должности по </w:t>
      </w:r>
      <w:hyperlink r:id="rId7" w:history="1">
        <w:r w:rsidRPr="004271F2">
          <w:rPr>
            <w:rFonts w:ascii="Times New Roman" w:hAnsi="Times New Roman" w:cs="Times New Roman"/>
            <w:sz w:val="26"/>
            <w:szCs w:val="26"/>
          </w:rPr>
          <w:t>Реестру</w:t>
        </w:r>
      </w:hyperlink>
      <w:r w:rsidRPr="004271F2">
        <w:rPr>
          <w:rFonts w:ascii="Times New Roman" w:hAnsi="Times New Roman" w:cs="Times New Roman"/>
          <w:sz w:val="26"/>
          <w:szCs w:val="26"/>
        </w:rPr>
        <w:t xml:space="preserve"> должностей федеральной государственной гражданской службы, утвержденному Указом</w:t>
      </w:r>
      <w:r w:rsidRPr="002A2141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31.12.2005 N 1574 "О Реестре должностей федеральной государственной гражданской службы", - 11-</w:t>
      </w:r>
      <w:r w:rsidR="0080352F">
        <w:rPr>
          <w:rFonts w:ascii="Times New Roman" w:hAnsi="Times New Roman" w:cs="Times New Roman"/>
          <w:sz w:val="26"/>
          <w:szCs w:val="26"/>
        </w:rPr>
        <w:t>3</w:t>
      </w:r>
      <w:r w:rsidRPr="002A2141">
        <w:rPr>
          <w:rFonts w:ascii="Times New Roman" w:hAnsi="Times New Roman" w:cs="Times New Roman"/>
          <w:sz w:val="26"/>
          <w:szCs w:val="26"/>
        </w:rPr>
        <w:t>-</w:t>
      </w:r>
      <w:r w:rsidR="0080352F">
        <w:rPr>
          <w:rFonts w:ascii="Times New Roman" w:hAnsi="Times New Roman" w:cs="Times New Roman"/>
          <w:sz w:val="26"/>
          <w:szCs w:val="26"/>
        </w:rPr>
        <w:t>3</w:t>
      </w:r>
      <w:r w:rsidRPr="002A2141">
        <w:rPr>
          <w:rFonts w:ascii="Times New Roman" w:hAnsi="Times New Roman" w:cs="Times New Roman"/>
          <w:sz w:val="26"/>
          <w:szCs w:val="26"/>
        </w:rPr>
        <w:t>-09</w:t>
      </w:r>
      <w:r w:rsidR="0080352F">
        <w:rPr>
          <w:rFonts w:ascii="Times New Roman" w:hAnsi="Times New Roman" w:cs="Times New Roman"/>
          <w:sz w:val="26"/>
          <w:szCs w:val="26"/>
        </w:rPr>
        <w:t>4</w:t>
      </w:r>
      <w:r w:rsidR="00DB3AD1">
        <w:rPr>
          <w:rFonts w:ascii="Times New Roman" w:hAnsi="Times New Roman" w:cs="Times New Roman"/>
          <w:sz w:val="26"/>
          <w:szCs w:val="26"/>
        </w:rPr>
        <w:t>.</w:t>
      </w:r>
    </w:p>
    <w:p w:rsidR="004F31FC" w:rsidRPr="002A2141" w:rsidRDefault="004F31FC" w:rsidP="004F31F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A2141">
        <w:rPr>
          <w:rFonts w:ascii="Times New Roman" w:hAnsi="Times New Roman" w:cs="Times New Roman"/>
          <w:sz w:val="26"/>
          <w:szCs w:val="26"/>
        </w:rPr>
        <w:t>2. Область профессиональной служебной деятельности главного государственного налогового инспектора отдела выездных проверок №1: регулирование налоговой деятельности.</w:t>
      </w:r>
    </w:p>
    <w:p w:rsidR="004F31FC" w:rsidRPr="002A2141" w:rsidRDefault="004F31FC" w:rsidP="004F31F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A2141">
        <w:rPr>
          <w:rFonts w:ascii="Times New Roman" w:hAnsi="Times New Roman" w:cs="Times New Roman"/>
          <w:sz w:val="26"/>
          <w:szCs w:val="26"/>
        </w:rPr>
        <w:t>3. Вид профессиональной служебной деятельности главного государственного налогового инспектора отдела выездных проверок №1: осуществление налогового контроля.</w:t>
      </w:r>
    </w:p>
    <w:p w:rsidR="004F31FC" w:rsidRPr="002A2141" w:rsidRDefault="004F31FC" w:rsidP="004F31F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A2141">
        <w:rPr>
          <w:rFonts w:ascii="Times New Roman" w:hAnsi="Times New Roman" w:cs="Times New Roman"/>
          <w:sz w:val="26"/>
          <w:szCs w:val="26"/>
        </w:rPr>
        <w:t>4. Назначение на должность и освобождение от должности главного государственного налогового инспектора осуществляются начальником Межрайонной ИФНС России № 6 по Ханты-Мансийскому автономному округу – Югре приказом Межрайонной ИФНС России № 6 по Ханты-Мансийскому автономному округу – Югре.</w:t>
      </w:r>
    </w:p>
    <w:p w:rsidR="004F31FC" w:rsidRPr="002A2141" w:rsidRDefault="004F31FC" w:rsidP="004F31F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A2141">
        <w:rPr>
          <w:rFonts w:ascii="Times New Roman" w:hAnsi="Times New Roman" w:cs="Times New Roman"/>
          <w:sz w:val="26"/>
          <w:szCs w:val="26"/>
        </w:rPr>
        <w:t>5. Главный государственный налоговый инспектор отдела непосредственно подчиняется начальнику отдела, заместителю начальника отдела.</w:t>
      </w:r>
    </w:p>
    <w:p w:rsidR="00D93255" w:rsidRDefault="00D93255" w:rsidP="004F31FC">
      <w:pPr>
        <w:pStyle w:val="ConsPlusNormal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4F31FC" w:rsidRPr="002A2141" w:rsidRDefault="004F31FC" w:rsidP="004F31F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2A2141">
        <w:rPr>
          <w:rFonts w:ascii="Times New Roman" w:hAnsi="Times New Roman" w:cs="Times New Roman"/>
          <w:b/>
          <w:sz w:val="26"/>
          <w:szCs w:val="26"/>
        </w:rPr>
        <w:t>II. Квалификационные требования для замещения должности</w:t>
      </w:r>
    </w:p>
    <w:p w:rsidR="004F31FC" w:rsidRPr="002A2141" w:rsidRDefault="004F31FC" w:rsidP="004F31F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2A2141">
        <w:rPr>
          <w:rFonts w:ascii="Times New Roman" w:hAnsi="Times New Roman" w:cs="Times New Roman"/>
          <w:b/>
          <w:sz w:val="26"/>
          <w:szCs w:val="26"/>
        </w:rPr>
        <w:t>гражданской службы</w:t>
      </w:r>
    </w:p>
    <w:p w:rsidR="006C4F1A" w:rsidRPr="002A2141" w:rsidRDefault="006C4F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5469E" w:rsidRPr="002A2141" w:rsidRDefault="0065469E" w:rsidP="0065469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A2141">
        <w:rPr>
          <w:rFonts w:ascii="Times New Roman" w:hAnsi="Times New Roman" w:cs="Times New Roman"/>
          <w:sz w:val="26"/>
          <w:szCs w:val="26"/>
        </w:rPr>
        <w:t>6. Для замещения должности главного государственного налогового инспектора отдела устанавливаются следующие требования:</w:t>
      </w:r>
    </w:p>
    <w:p w:rsidR="0065469E" w:rsidRPr="002A2141" w:rsidRDefault="0065469E" w:rsidP="0065469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A2141">
        <w:rPr>
          <w:rFonts w:ascii="Times New Roman" w:hAnsi="Times New Roman"/>
          <w:sz w:val="26"/>
          <w:szCs w:val="26"/>
          <w:lang w:eastAsia="ru-RU"/>
        </w:rPr>
        <w:t>6.1. Наличие высшего образования.</w:t>
      </w:r>
    </w:p>
    <w:p w:rsidR="0065469E" w:rsidRPr="002A2141" w:rsidRDefault="0065469E" w:rsidP="0065469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A2141">
        <w:rPr>
          <w:rFonts w:ascii="Times New Roman" w:eastAsia="Times New Roman" w:hAnsi="Times New Roman"/>
          <w:sz w:val="26"/>
          <w:szCs w:val="26"/>
          <w:lang w:eastAsia="ru-RU"/>
        </w:rPr>
        <w:t>6.2. Без предъявления требования к стажу.</w:t>
      </w:r>
    </w:p>
    <w:p w:rsidR="0065469E" w:rsidRPr="002A2141" w:rsidRDefault="0065469E" w:rsidP="00654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A2141">
        <w:rPr>
          <w:rFonts w:ascii="Times New Roman" w:hAnsi="Times New Roman"/>
          <w:sz w:val="26"/>
          <w:szCs w:val="26"/>
        </w:rPr>
        <w:t>6.3. Наличие базовых знаний:</w:t>
      </w:r>
    </w:p>
    <w:p w:rsidR="0065469E" w:rsidRPr="002A2141" w:rsidRDefault="0065469E" w:rsidP="0065469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A2141">
        <w:rPr>
          <w:rFonts w:ascii="Times New Roman" w:hAnsi="Times New Roman" w:cs="Times New Roman"/>
          <w:sz w:val="26"/>
          <w:szCs w:val="26"/>
        </w:rPr>
        <w:t>-  знание основ Конституции Российской Федерации;</w:t>
      </w:r>
    </w:p>
    <w:p w:rsidR="0065469E" w:rsidRPr="002A2141" w:rsidRDefault="0065469E" w:rsidP="00654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A2141">
        <w:rPr>
          <w:rFonts w:ascii="Times New Roman" w:hAnsi="Times New Roman"/>
          <w:sz w:val="26"/>
          <w:szCs w:val="26"/>
        </w:rPr>
        <w:t>- знания в области информационно-коммуникационных технологий</w:t>
      </w:r>
      <w:r w:rsidR="001D623B">
        <w:rPr>
          <w:rFonts w:ascii="Times New Roman" w:hAnsi="Times New Roman"/>
          <w:sz w:val="26"/>
          <w:szCs w:val="26"/>
        </w:rPr>
        <w:t>.</w:t>
      </w:r>
      <w:bookmarkStart w:id="0" w:name="_GoBack"/>
      <w:bookmarkEnd w:id="0"/>
      <w:r w:rsidRPr="002A2141">
        <w:rPr>
          <w:rFonts w:ascii="Times New Roman" w:hAnsi="Times New Roman"/>
          <w:sz w:val="26"/>
          <w:szCs w:val="26"/>
        </w:rPr>
        <w:t xml:space="preserve"> </w:t>
      </w:r>
    </w:p>
    <w:p w:rsidR="0065469E" w:rsidRPr="002A2141" w:rsidRDefault="00DB3AD1" w:rsidP="00654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6.4.  </w:t>
      </w:r>
      <w:r w:rsidR="0065469E" w:rsidRPr="002A2141">
        <w:rPr>
          <w:rFonts w:ascii="Times New Roman" w:hAnsi="Times New Roman"/>
          <w:sz w:val="26"/>
          <w:szCs w:val="26"/>
        </w:rPr>
        <w:t>Наличие профессиональных знаний:</w:t>
      </w:r>
    </w:p>
    <w:p w:rsidR="0065469E" w:rsidRPr="002A2141" w:rsidRDefault="0065469E" w:rsidP="006546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A2141">
        <w:rPr>
          <w:rFonts w:ascii="Times New Roman" w:hAnsi="Times New Roman"/>
          <w:sz w:val="26"/>
          <w:szCs w:val="26"/>
        </w:rPr>
        <w:t>6.4.1. В сфере законодательства Российской Федерации:</w:t>
      </w:r>
    </w:p>
    <w:p w:rsidR="0016274C" w:rsidRPr="00D01016" w:rsidRDefault="0016274C" w:rsidP="001627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018FD">
        <w:rPr>
          <w:rFonts w:ascii="Times New Roman" w:hAnsi="Times New Roman" w:cs="Times New Roman"/>
          <w:sz w:val="26"/>
          <w:szCs w:val="26"/>
        </w:rPr>
        <w:t xml:space="preserve">Налоговый </w:t>
      </w:r>
      <w:hyperlink r:id="rId8" w:history="1">
        <w:r w:rsidRPr="00D01016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D01016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6274C" w:rsidRPr="00D01016" w:rsidRDefault="0016274C" w:rsidP="00162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01016">
        <w:rPr>
          <w:rFonts w:ascii="Times New Roman" w:hAnsi="Times New Roman" w:cs="Times New Roman"/>
          <w:sz w:val="26"/>
          <w:szCs w:val="26"/>
        </w:rPr>
        <w:t xml:space="preserve">Бюджетный </w:t>
      </w:r>
      <w:hyperlink r:id="rId9" w:history="1">
        <w:r w:rsidRPr="00D01016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D01016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6274C" w:rsidRPr="00D01016" w:rsidRDefault="0016274C" w:rsidP="00162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D01016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10" w:history="1">
        <w:r w:rsidRPr="00D01016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D01016">
        <w:rPr>
          <w:rFonts w:ascii="Times New Roman" w:hAnsi="Times New Roman" w:cs="Times New Roman"/>
          <w:sz w:val="26"/>
          <w:szCs w:val="26"/>
        </w:rPr>
        <w:t xml:space="preserve"> от 08 августа 2001 г. N 129-ФЗ "О государственной регистрации юридических лиц и индивидуальных предпринимателей"</w:t>
      </w:r>
      <w:r>
        <w:rPr>
          <w:rFonts w:ascii="Times New Roman" w:hAnsi="Times New Roman" w:cs="Times New Roman"/>
          <w:sz w:val="26"/>
          <w:szCs w:val="26"/>
        </w:rPr>
        <w:t xml:space="preserve"> (с изменениями и дополнениями).</w:t>
      </w:r>
    </w:p>
    <w:p w:rsidR="0016274C" w:rsidRPr="00D01016" w:rsidRDefault="0016274C" w:rsidP="00162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01016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11" w:history="1">
        <w:r w:rsidRPr="00D01016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D01016">
        <w:rPr>
          <w:rFonts w:ascii="Times New Roman" w:hAnsi="Times New Roman" w:cs="Times New Roman"/>
          <w:sz w:val="26"/>
          <w:szCs w:val="26"/>
        </w:rPr>
        <w:t xml:space="preserve"> от 06 октября 1999 г. N 184-ФЗ "Об общих принципах организации законодательных (представительных) и исполнительных органов государственной власти </w:t>
      </w:r>
      <w:r>
        <w:rPr>
          <w:rFonts w:ascii="Times New Roman" w:hAnsi="Times New Roman" w:cs="Times New Roman"/>
          <w:sz w:val="26"/>
          <w:szCs w:val="26"/>
        </w:rPr>
        <w:t>субъектов Российской Федерации".</w:t>
      </w:r>
    </w:p>
    <w:p w:rsidR="0016274C" w:rsidRPr="00D01016" w:rsidRDefault="0016274C" w:rsidP="00162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D01016">
        <w:rPr>
          <w:rFonts w:ascii="Times New Roman" w:hAnsi="Times New Roman" w:cs="Times New Roman"/>
          <w:sz w:val="26"/>
          <w:szCs w:val="26"/>
        </w:rPr>
        <w:t xml:space="preserve"> Федеральный </w:t>
      </w:r>
      <w:hyperlink r:id="rId12" w:history="1">
        <w:r w:rsidRPr="00D01016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D01016">
        <w:rPr>
          <w:rFonts w:ascii="Times New Roman" w:hAnsi="Times New Roman" w:cs="Times New Roman"/>
          <w:sz w:val="26"/>
          <w:szCs w:val="26"/>
        </w:rPr>
        <w:t xml:space="preserve"> от 06 октября 2003 г. N 131-ФЗ "Об общих принципах организации местного самоупр</w:t>
      </w:r>
      <w:r>
        <w:rPr>
          <w:rFonts w:ascii="Times New Roman" w:hAnsi="Times New Roman" w:cs="Times New Roman"/>
          <w:sz w:val="26"/>
          <w:szCs w:val="26"/>
        </w:rPr>
        <w:t>авления в Российской Федерации".</w:t>
      </w:r>
    </w:p>
    <w:p w:rsidR="0016274C" w:rsidRPr="009018FD" w:rsidRDefault="0016274C" w:rsidP="00162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D01016">
        <w:rPr>
          <w:rFonts w:ascii="Times New Roman" w:hAnsi="Times New Roman" w:cs="Times New Roman"/>
          <w:sz w:val="26"/>
          <w:szCs w:val="26"/>
        </w:rPr>
        <w:t xml:space="preserve"> Федеральный </w:t>
      </w:r>
      <w:hyperlink r:id="rId13" w:history="1">
        <w:r w:rsidRPr="00D01016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D01016">
        <w:rPr>
          <w:rFonts w:ascii="Times New Roman" w:hAnsi="Times New Roman" w:cs="Times New Roman"/>
          <w:sz w:val="26"/>
          <w:szCs w:val="26"/>
        </w:rPr>
        <w:t xml:space="preserve"> от 29 н</w:t>
      </w:r>
      <w:r w:rsidRPr="009018FD">
        <w:rPr>
          <w:rFonts w:ascii="Times New Roman" w:hAnsi="Times New Roman" w:cs="Times New Roman"/>
          <w:sz w:val="26"/>
          <w:szCs w:val="26"/>
        </w:rPr>
        <w:t>оября 2007 г. N 282-ФЗ "Об официальном статистическом учете и системе государственной ста</w:t>
      </w:r>
      <w:r>
        <w:rPr>
          <w:rFonts w:ascii="Times New Roman" w:hAnsi="Times New Roman" w:cs="Times New Roman"/>
          <w:sz w:val="26"/>
          <w:szCs w:val="26"/>
        </w:rPr>
        <w:t>тистики в Российской Федерации".</w:t>
      </w:r>
    </w:p>
    <w:p w:rsidR="0016274C" w:rsidRPr="00D01016" w:rsidRDefault="0016274C" w:rsidP="00162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9018FD">
        <w:rPr>
          <w:rFonts w:ascii="Times New Roman" w:hAnsi="Times New Roman" w:cs="Times New Roman"/>
          <w:sz w:val="26"/>
          <w:szCs w:val="26"/>
        </w:rPr>
        <w:t xml:space="preserve"> </w:t>
      </w:r>
      <w:r w:rsidRPr="00D01016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14" w:history="1">
        <w:r w:rsidRPr="00D01016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D01016">
        <w:rPr>
          <w:rFonts w:ascii="Times New Roman" w:hAnsi="Times New Roman" w:cs="Times New Roman"/>
          <w:sz w:val="26"/>
          <w:szCs w:val="26"/>
        </w:rPr>
        <w:t xml:space="preserve"> от 09 февраля 2009 г. N 8-ФЗ "Об обеспечении доступа к информации о деятельности государственных органов и о</w:t>
      </w:r>
      <w:r>
        <w:rPr>
          <w:rFonts w:ascii="Times New Roman" w:hAnsi="Times New Roman" w:cs="Times New Roman"/>
          <w:sz w:val="26"/>
          <w:szCs w:val="26"/>
        </w:rPr>
        <w:t>рганов местного самоуправления".</w:t>
      </w:r>
    </w:p>
    <w:p w:rsidR="0016274C" w:rsidRPr="00D01016" w:rsidRDefault="0016274C" w:rsidP="00162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D01016">
        <w:rPr>
          <w:rFonts w:ascii="Times New Roman" w:hAnsi="Times New Roman" w:cs="Times New Roman"/>
          <w:sz w:val="26"/>
          <w:szCs w:val="26"/>
        </w:rPr>
        <w:t xml:space="preserve"> Федеральный </w:t>
      </w:r>
      <w:hyperlink r:id="rId15" w:history="1">
        <w:r w:rsidRPr="00D01016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D01016">
        <w:rPr>
          <w:rFonts w:ascii="Times New Roman" w:hAnsi="Times New Roman" w:cs="Times New Roman"/>
          <w:sz w:val="26"/>
          <w:szCs w:val="26"/>
        </w:rPr>
        <w:t xml:space="preserve"> от 27 июля 2010 г. N 210-ФЗ "Об организации предоставления государ</w:t>
      </w:r>
      <w:r>
        <w:rPr>
          <w:rFonts w:ascii="Times New Roman" w:hAnsi="Times New Roman" w:cs="Times New Roman"/>
          <w:sz w:val="26"/>
          <w:szCs w:val="26"/>
        </w:rPr>
        <w:t>ственных и муниципальных услуг".</w:t>
      </w:r>
    </w:p>
    <w:p w:rsidR="0016274C" w:rsidRPr="00D01016" w:rsidRDefault="0016274C" w:rsidP="00162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D01016">
        <w:rPr>
          <w:rFonts w:ascii="Times New Roman" w:hAnsi="Times New Roman" w:cs="Times New Roman"/>
          <w:sz w:val="26"/>
          <w:szCs w:val="26"/>
        </w:rPr>
        <w:t xml:space="preserve"> Федеральный </w:t>
      </w:r>
      <w:hyperlink r:id="rId16" w:history="1">
        <w:r w:rsidRPr="00D01016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D01016">
        <w:rPr>
          <w:rFonts w:ascii="Times New Roman" w:hAnsi="Times New Roman" w:cs="Times New Roman"/>
          <w:sz w:val="26"/>
          <w:szCs w:val="26"/>
        </w:rPr>
        <w:t xml:space="preserve"> от 28 декабря 2013 г. N 443-ФЗ "О федеральной информационной адресной системе и о внесении изменений в Федеральный закон "Об общих принципах организации местного самоупр</w:t>
      </w:r>
      <w:r>
        <w:rPr>
          <w:rFonts w:ascii="Times New Roman" w:hAnsi="Times New Roman" w:cs="Times New Roman"/>
          <w:sz w:val="26"/>
          <w:szCs w:val="26"/>
        </w:rPr>
        <w:t>авления в Российской Федерации".</w:t>
      </w:r>
    </w:p>
    <w:p w:rsidR="0016274C" w:rsidRDefault="0016274C" w:rsidP="00162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hyperlink r:id="rId17" w:history="1">
        <w:r w:rsidRPr="00D01016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D01016">
        <w:rPr>
          <w:rFonts w:ascii="Times New Roman" w:hAnsi="Times New Roman" w:cs="Times New Roman"/>
          <w:sz w:val="26"/>
          <w:szCs w:val="26"/>
        </w:rPr>
        <w:t xml:space="preserve"> Российской Федерации от 21 марта 1991 г. N 943-1 "О налоговы</w:t>
      </w:r>
      <w:r>
        <w:rPr>
          <w:rFonts w:ascii="Times New Roman" w:hAnsi="Times New Roman" w:cs="Times New Roman"/>
          <w:sz w:val="26"/>
          <w:szCs w:val="26"/>
        </w:rPr>
        <w:t>х органах Российской Федерации".</w:t>
      </w:r>
    </w:p>
    <w:p w:rsidR="0016274C" w:rsidRPr="00D01016" w:rsidRDefault="0016274C" w:rsidP="00162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D01016">
        <w:rPr>
          <w:rFonts w:ascii="Times New Roman" w:hAnsi="Times New Roman" w:cs="Times New Roman"/>
          <w:sz w:val="26"/>
          <w:szCs w:val="26"/>
        </w:rPr>
        <w:t xml:space="preserve"> Федеральный </w:t>
      </w:r>
      <w:hyperlink r:id="rId18" w:history="1">
        <w:r w:rsidRPr="00D01016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D01016">
        <w:rPr>
          <w:rFonts w:ascii="Times New Roman" w:hAnsi="Times New Roman" w:cs="Times New Roman"/>
          <w:sz w:val="26"/>
          <w:szCs w:val="26"/>
        </w:rPr>
        <w:t xml:space="preserve"> Российской Федерации от 27 июля 2006 г. N</w:t>
      </w:r>
      <w:r>
        <w:rPr>
          <w:rFonts w:ascii="Times New Roman" w:hAnsi="Times New Roman" w:cs="Times New Roman"/>
          <w:sz w:val="26"/>
          <w:szCs w:val="26"/>
        </w:rPr>
        <w:t xml:space="preserve"> 152-ФЗ "О персональных данных".</w:t>
      </w:r>
    </w:p>
    <w:p w:rsidR="0016274C" w:rsidRPr="00D01016" w:rsidRDefault="0016274C" w:rsidP="00162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01016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19" w:history="1">
        <w:r w:rsidRPr="00D01016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D01016">
        <w:rPr>
          <w:rFonts w:ascii="Times New Roman" w:hAnsi="Times New Roman" w:cs="Times New Roman"/>
          <w:sz w:val="26"/>
          <w:szCs w:val="26"/>
        </w:rPr>
        <w:t xml:space="preserve"> Российской Федерации от 6 апреля 2011 г. N</w:t>
      </w:r>
      <w:r>
        <w:rPr>
          <w:rFonts w:ascii="Times New Roman" w:hAnsi="Times New Roman" w:cs="Times New Roman"/>
          <w:sz w:val="26"/>
          <w:szCs w:val="26"/>
        </w:rPr>
        <w:t xml:space="preserve"> 63-ФЗ "Об электронной подписи".</w:t>
      </w:r>
    </w:p>
    <w:p w:rsidR="0016274C" w:rsidRPr="00D01016" w:rsidRDefault="0016274C" w:rsidP="00162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hyperlink r:id="rId20" w:history="1">
        <w:r w:rsidRPr="00D01016">
          <w:rPr>
            <w:rFonts w:ascii="Times New Roman" w:hAnsi="Times New Roman" w:cs="Times New Roman"/>
            <w:sz w:val="26"/>
            <w:szCs w:val="26"/>
          </w:rPr>
          <w:t>Указ</w:t>
        </w:r>
      </w:hyperlink>
      <w:r w:rsidRPr="00D01016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7 мая 2012 г. N 601 "Об основных направлениях совершенствования систе</w:t>
      </w:r>
      <w:r>
        <w:rPr>
          <w:rFonts w:ascii="Times New Roman" w:hAnsi="Times New Roman" w:cs="Times New Roman"/>
          <w:sz w:val="26"/>
          <w:szCs w:val="26"/>
        </w:rPr>
        <w:t>мы государственного управления".</w:t>
      </w:r>
    </w:p>
    <w:p w:rsidR="0016274C" w:rsidRPr="00D01016" w:rsidRDefault="0016274C" w:rsidP="0016274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hyperlink r:id="rId21" w:history="1">
        <w:r w:rsidRPr="00D01016">
          <w:rPr>
            <w:rFonts w:ascii="Times New Roman" w:hAnsi="Times New Roman" w:cs="Times New Roman"/>
            <w:sz w:val="26"/>
            <w:szCs w:val="26"/>
          </w:rPr>
          <w:t>Указ</w:t>
        </w:r>
      </w:hyperlink>
      <w:r w:rsidRPr="00D01016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11 августа 2016 г. N 403 "Об Основных направлениях развития государственной гражданской службы Российской</w:t>
      </w:r>
      <w:r>
        <w:rPr>
          <w:rFonts w:ascii="Times New Roman" w:hAnsi="Times New Roman" w:cs="Times New Roman"/>
          <w:sz w:val="26"/>
          <w:szCs w:val="26"/>
        </w:rPr>
        <w:t xml:space="preserve"> Федерации на 2016 - 2018 годы".</w:t>
      </w:r>
    </w:p>
    <w:p w:rsidR="0016274C" w:rsidRPr="00D01016" w:rsidRDefault="0016274C" w:rsidP="00162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hyperlink r:id="rId22" w:history="1">
        <w:r w:rsidRPr="00D01016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D01016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30 сентября 2004 г. N 506 "Об утверждении Положения </w:t>
      </w:r>
      <w:r>
        <w:rPr>
          <w:rFonts w:ascii="Times New Roman" w:hAnsi="Times New Roman" w:cs="Times New Roman"/>
          <w:sz w:val="26"/>
          <w:szCs w:val="26"/>
        </w:rPr>
        <w:t>о Федеральной налоговой службе".</w:t>
      </w:r>
    </w:p>
    <w:p w:rsidR="0016274C" w:rsidRPr="00D01016" w:rsidRDefault="0016274C" w:rsidP="0016274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</w:t>
      </w:r>
      <w:hyperlink r:id="rId23" w:history="1">
        <w:r w:rsidRPr="00D01016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Pr="00D01016">
        <w:rPr>
          <w:rFonts w:ascii="Times New Roman" w:hAnsi="Times New Roman" w:cs="Times New Roman"/>
          <w:sz w:val="26"/>
          <w:szCs w:val="26"/>
        </w:rPr>
        <w:t xml:space="preserve"> Минфина России от 2 июля 2012 г. N 99н "Административный регламент Федеральной налоговой службы по предоставлению государственной услуги по бесплатному информированию (в том числе в письменной форме) налогоплательщиков, плательщиков сборов и налоговых агентов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</w:t>
      </w:r>
      <w:proofErr w:type="gramEnd"/>
      <w:r w:rsidRPr="00D01016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D01016">
        <w:rPr>
          <w:rFonts w:ascii="Times New Roman" w:hAnsi="Times New Roman" w:cs="Times New Roman"/>
          <w:sz w:val="26"/>
          <w:szCs w:val="26"/>
        </w:rPr>
        <w:t>правах и обязанностях налогоплательщиков, плательщиков сборов и налоговых агентов, полномочиях налоговых органов и их должностных лиц, а также по приему налоговых деклараций (расчетов)".</w:t>
      </w:r>
      <w:proofErr w:type="gramEnd"/>
    </w:p>
    <w:p w:rsidR="0016274C" w:rsidRPr="00D01016" w:rsidRDefault="0016274C" w:rsidP="00162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hyperlink r:id="rId24" w:history="1">
        <w:r w:rsidRPr="00D01016">
          <w:rPr>
            <w:rFonts w:ascii="Times New Roman" w:hAnsi="Times New Roman" w:cs="Times New Roman"/>
            <w:bCs/>
            <w:sz w:val="26"/>
            <w:szCs w:val="26"/>
          </w:rPr>
          <w:t>Приказ</w:t>
        </w:r>
      </w:hyperlink>
      <w:r w:rsidRPr="00D01016">
        <w:rPr>
          <w:rFonts w:ascii="Times New Roman" w:hAnsi="Times New Roman" w:cs="Times New Roman"/>
          <w:bCs/>
          <w:sz w:val="26"/>
          <w:szCs w:val="26"/>
        </w:rPr>
        <w:t xml:space="preserve"> от 30 июня 2009 г. МВД России N 495 и ФНС России N ММ-7-2-347 "Об утверждении порядка взаимодействия органов внутренних дел и налоговых органов по предупреждению, выявлению и пресечению налоговых правонарушений и преступлений";</w:t>
      </w:r>
    </w:p>
    <w:p w:rsidR="0016274C" w:rsidRPr="00D01016" w:rsidRDefault="0016274C" w:rsidP="00162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hyperlink r:id="rId25" w:history="1">
        <w:r>
          <w:rPr>
            <w:rFonts w:ascii="Times New Roman" w:hAnsi="Times New Roman" w:cs="Times New Roman"/>
            <w:bCs/>
            <w:sz w:val="26"/>
            <w:szCs w:val="26"/>
          </w:rPr>
          <w:t>П</w:t>
        </w:r>
        <w:r w:rsidRPr="00D01016">
          <w:rPr>
            <w:rFonts w:ascii="Times New Roman" w:hAnsi="Times New Roman" w:cs="Times New Roman"/>
            <w:bCs/>
            <w:sz w:val="26"/>
            <w:szCs w:val="26"/>
          </w:rPr>
          <w:t>риказ</w:t>
        </w:r>
      </w:hyperlink>
      <w:r w:rsidRPr="00D01016">
        <w:rPr>
          <w:rFonts w:ascii="Times New Roman" w:hAnsi="Times New Roman" w:cs="Times New Roman"/>
          <w:bCs/>
          <w:sz w:val="26"/>
          <w:szCs w:val="26"/>
        </w:rPr>
        <w:t xml:space="preserve"> ФНС России от 25 июля 2012 г. N ММВ-7-2/518@ "Об утверждении Порядка направления налоговым органом запросов в банк (оператору по переводу денежных средств) о наличии счетов (специальных банковских счетов) в банке и (или) об остатках денежных средств на счетах (специальных банковских счетах), о представлении выписок по операциям на счетах (специальных банковских счетах), справок об остатках электронных денежных средств</w:t>
      </w:r>
      <w:proofErr w:type="gramEnd"/>
      <w:r w:rsidRPr="00D0101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D01016">
        <w:rPr>
          <w:rFonts w:ascii="Times New Roman" w:hAnsi="Times New Roman" w:cs="Times New Roman"/>
          <w:bCs/>
          <w:sz w:val="26"/>
          <w:szCs w:val="26"/>
        </w:rPr>
        <w:t>и переводах электронных денежных средств организаций (индивидуальных предпринимателей, нотариусов, занимающихся частной практикой, адвокатов, учредивших адвокатские кабинеты) на бумажном носителе, а также форм соответствующих запросов</w:t>
      </w:r>
      <w:r>
        <w:rPr>
          <w:rFonts w:ascii="Times New Roman" w:hAnsi="Times New Roman" w:cs="Times New Roman"/>
          <w:bCs/>
          <w:sz w:val="26"/>
          <w:szCs w:val="26"/>
        </w:rPr>
        <w:t>".</w:t>
      </w:r>
      <w:proofErr w:type="gramEnd"/>
    </w:p>
    <w:p w:rsidR="0016274C" w:rsidRPr="00D01016" w:rsidRDefault="0016274C" w:rsidP="00162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</w:t>
      </w:r>
      <w:r w:rsidRPr="00D01016">
        <w:rPr>
          <w:rFonts w:ascii="Times New Roman" w:hAnsi="Times New Roman" w:cs="Times New Roman"/>
          <w:bCs/>
          <w:sz w:val="26"/>
          <w:szCs w:val="26"/>
        </w:rPr>
        <w:t xml:space="preserve"> </w:t>
      </w:r>
      <w:hyperlink r:id="rId26" w:history="1">
        <w:r>
          <w:rPr>
            <w:rFonts w:ascii="Times New Roman" w:hAnsi="Times New Roman" w:cs="Times New Roman"/>
            <w:bCs/>
            <w:sz w:val="26"/>
            <w:szCs w:val="26"/>
          </w:rPr>
          <w:t>П</w:t>
        </w:r>
        <w:r w:rsidRPr="00D01016">
          <w:rPr>
            <w:rFonts w:ascii="Times New Roman" w:hAnsi="Times New Roman" w:cs="Times New Roman"/>
            <w:bCs/>
            <w:sz w:val="26"/>
            <w:szCs w:val="26"/>
          </w:rPr>
          <w:t>риказ</w:t>
        </w:r>
      </w:hyperlink>
      <w:r w:rsidRPr="00D01016">
        <w:rPr>
          <w:rFonts w:ascii="Times New Roman" w:hAnsi="Times New Roman" w:cs="Times New Roman"/>
          <w:bCs/>
          <w:sz w:val="26"/>
          <w:szCs w:val="26"/>
        </w:rPr>
        <w:t xml:space="preserve"> ФНС России от 25 июля 2012 г. N ММВ-7-2/520@ "Об утверждении Порядка представления в банки (операторам по переводу денежных средств) документов, используемых налоговыми органами при реализации своих полномочий в отношениях, регулируемых законодательством о налогах и сборах, и представления банками (операторами по переводу денежных средств) информации по запросам налоговых органов в электронном виде по теле</w:t>
      </w:r>
      <w:r>
        <w:rPr>
          <w:rFonts w:ascii="Times New Roman" w:hAnsi="Times New Roman" w:cs="Times New Roman"/>
          <w:bCs/>
          <w:sz w:val="26"/>
          <w:szCs w:val="26"/>
        </w:rPr>
        <w:t>коммуникационным каналам связи".</w:t>
      </w:r>
      <w:proofErr w:type="gramEnd"/>
    </w:p>
    <w:p w:rsidR="0016274C" w:rsidRDefault="0016274C" w:rsidP="00162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hyperlink r:id="rId27" w:history="1">
        <w:r>
          <w:rPr>
            <w:rFonts w:ascii="Times New Roman" w:hAnsi="Times New Roman" w:cs="Times New Roman"/>
            <w:bCs/>
            <w:sz w:val="26"/>
            <w:szCs w:val="26"/>
          </w:rPr>
          <w:t>П</w:t>
        </w:r>
        <w:r w:rsidRPr="00D01016">
          <w:rPr>
            <w:rFonts w:ascii="Times New Roman" w:hAnsi="Times New Roman" w:cs="Times New Roman"/>
            <w:bCs/>
            <w:sz w:val="26"/>
            <w:szCs w:val="26"/>
          </w:rPr>
          <w:t>риказ</w:t>
        </w:r>
      </w:hyperlink>
      <w:r w:rsidRPr="00D01016">
        <w:rPr>
          <w:rFonts w:ascii="Times New Roman" w:hAnsi="Times New Roman" w:cs="Times New Roman"/>
          <w:bCs/>
          <w:sz w:val="26"/>
          <w:szCs w:val="26"/>
        </w:rPr>
        <w:t xml:space="preserve"> Минфина Российской Федерации N 20н, МНС Российской Федерации N ГБ-3-04/39 от 10 марта 1999 г. "Об утверждении Положения о порядке проведения инвентаризации имущества налогоплате</w:t>
      </w:r>
      <w:r>
        <w:rPr>
          <w:rFonts w:ascii="Times New Roman" w:hAnsi="Times New Roman" w:cs="Times New Roman"/>
          <w:bCs/>
          <w:sz w:val="26"/>
          <w:szCs w:val="26"/>
        </w:rPr>
        <w:t>льщиков при налоговой проверке".</w:t>
      </w:r>
    </w:p>
    <w:p w:rsidR="0016274C" w:rsidRPr="00D01016" w:rsidRDefault="0016274C" w:rsidP="00162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Pr="00D01016">
        <w:rPr>
          <w:rFonts w:ascii="Times New Roman" w:hAnsi="Times New Roman" w:cs="Times New Roman"/>
          <w:sz w:val="26"/>
          <w:szCs w:val="26"/>
        </w:rPr>
        <w:t xml:space="preserve"> </w:t>
      </w:r>
      <w:hyperlink r:id="rId28" w:history="1">
        <w:r>
          <w:rPr>
            <w:rFonts w:ascii="Times New Roman" w:hAnsi="Times New Roman" w:cs="Times New Roman"/>
            <w:bCs/>
            <w:sz w:val="26"/>
            <w:szCs w:val="26"/>
          </w:rPr>
          <w:t>П</w:t>
        </w:r>
        <w:r w:rsidRPr="00D01016">
          <w:rPr>
            <w:rFonts w:ascii="Times New Roman" w:hAnsi="Times New Roman" w:cs="Times New Roman"/>
            <w:bCs/>
            <w:sz w:val="26"/>
            <w:szCs w:val="26"/>
          </w:rPr>
          <w:t>риказ</w:t>
        </w:r>
      </w:hyperlink>
      <w:r w:rsidRPr="00D01016">
        <w:rPr>
          <w:rFonts w:ascii="Times New Roman" w:hAnsi="Times New Roman" w:cs="Times New Roman"/>
          <w:bCs/>
          <w:sz w:val="26"/>
          <w:szCs w:val="26"/>
        </w:rPr>
        <w:t xml:space="preserve"> ФНС России от 2 августа 2005 г. N САЭ-3-06/354@ "Об утверждении Перечня должностных лиц налоговых органов Российской Федерации, уполномоченных составлять протоколы об ад</w:t>
      </w:r>
      <w:r>
        <w:rPr>
          <w:rFonts w:ascii="Times New Roman" w:hAnsi="Times New Roman" w:cs="Times New Roman"/>
          <w:bCs/>
          <w:sz w:val="26"/>
          <w:szCs w:val="26"/>
        </w:rPr>
        <w:t>министративных правонарушениях".</w:t>
      </w:r>
    </w:p>
    <w:p w:rsidR="0016274C" w:rsidRPr="00D01016" w:rsidRDefault="0016274C" w:rsidP="0016274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hyperlink r:id="rId29" w:history="1">
        <w:r>
          <w:rPr>
            <w:rFonts w:ascii="Times New Roman" w:hAnsi="Times New Roman" w:cs="Times New Roman"/>
            <w:bCs/>
            <w:sz w:val="26"/>
            <w:szCs w:val="26"/>
          </w:rPr>
          <w:t>П</w:t>
        </w:r>
        <w:r w:rsidRPr="00D01016">
          <w:rPr>
            <w:rFonts w:ascii="Times New Roman" w:hAnsi="Times New Roman" w:cs="Times New Roman"/>
            <w:bCs/>
            <w:sz w:val="26"/>
            <w:szCs w:val="26"/>
          </w:rPr>
          <w:t>риказ</w:t>
        </w:r>
      </w:hyperlink>
      <w:r w:rsidRPr="00D01016">
        <w:rPr>
          <w:rFonts w:ascii="Times New Roman" w:hAnsi="Times New Roman" w:cs="Times New Roman"/>
          <w:bCs/>
          <w:sz w:val="26"/>
          <w:szCs w:val="26"/>
        </w:rPr>
        <w:t xml:space="preserve"> ФНС Российской Федерации от 17 февраля 2011 г. N ММВ-7-2/168@ "Об утверждении Порядка направления требования о представлении документов (информации) и порядка представления документов (информации) по требованию налогового органа в электронном виде по теле</w:t>
      </w:r>
      <w:r>
        <w:rPr>
          <w:rFonts w:ascii="Times New Roman" w:hAnsi="Times New Roman" w:cs="Times New Roman"/>
          <w:bCs/>
          <w:sz w:val="26"/>
          <w:szCs w:val="26"/>
        </w:rPr>
        <w:t>коммуникационным каналам связи".</w:t>
      </w:r>
    </w:p>
    <w:p w:rsidR="0016274C" w:rsidRDefault="0016274C" w:rsidP="00162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hyperlink r:id="rId30" w:history="1">
        <w:r>
          <w:rPr>
            <w:rFonts w:ascii="Times New Roman" w:hAnsi="Times New Roman" w:cs="Times New Roman"/>
            <w:bCs/>
            <w:sz w:val="26"/>
            <w:szCs w:val="26"/>
          </w:rPr>
          <w:t>П</w:t>
        </w:r>
        <w:r w:rsidRPr="00D01016">
          <w:rPr>
            <w:rFonts w:ascii="Times New Roman" w:hAnsi="Times New Roman" w:cs="Times New Roman"/>
            <w:bCs/>
            <w:sz w:val="26"/>
            <w:szCs w:val="26"/>
          </w:rPr>
          <w:t>риказ</w:t>
        </w:r>
      </w:hyperlink>
      <w:r w:rsidRPr="00D01016">
        <w:rPr>
          <w:rFonts w:ascii="Times New Roman" w:hAnsi="Times New Roman" w:cs="Times New Roman"/>
          <w:bCs/>
          <w:sz w:val="26"/>
          <w:szCs w:val="26"/>
        </w:rPr>
        <w:t xml:space="preserve"> ФНС России от 6 мая 2007 г. N ММ-3-06/281@ "Об утверждении рекомендуемых форм документов, используемых налоговыми органами при реализации своих полномочий в отношениях, регулируемых законо</w:t>
      </w:r>
      <w:r>
        <w:rPr>
          <w:rFonts w:ascii="Times New Roman" w:hAnsi="Times New Roman" w:cs="Times New Roman"/>
          <w:bCs/>
          <w:sz w:val="26"/>
          <w:szCs w:val="26"/>
        </w:rPr>
        <w:t>дательством о налогах и сборах".</w:t>
      </w:r>
    </w:p>
    <w:p w:rsidR="0016274C" w:rsidRPr="00D01016" w:rsidRDefault="0016274C" w:rsidP="00162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Pr="00D01016">
        <w:rPr>
          <w:rFonts w:ascii="Times New Roman" w:hAnsi="Times New Roman" w:cs="Times New Roman"/>
          <w:sz w:val="26"/>
          <w:szCs w:val="26"/>
        </w:rPr>
        <w:t xml:space="preserve"> </w:t>
      </w:r>
      <w:hyperlink r:id="rId31" w:history="1">
        <w:r>
          <w:rPr>
            <w:rFonts w:ascii="Times New Roman" w:hAnsi="Times New Roman" w:cs="Times New Roman"/>
            <w:bCs/>
            <w:sz w:val="26"/>
            <w:szCs w:val="26"/>
          </w:rPr>
          <w:t>П</w:t>
        </w:r>
        <w:r w:rsidRPr="00D01016">
          <w:rPr>
            <w:rFonts w:ascii="Times New Roman" w:hAnsi="Times New Roman" w:cs="Times New Roman"/>
            <w:bCs/>
            <w:sz w:val="26"/>
            <w:szCs w:val="26"/>
          </w:rPr>
          <w:t>риказ</w:t>
        </w:r>
      </w:hyperlink>
      <w:r w:rsidRPr="00D01016">
        <w:rPr>
          <w:rFonts w:ascii="Times New Roman" w:hAnsi="Times New Roman" w:cs="Times New Roman"/>
          <w:bCs/>
          <w:sz w:val="26"/>
          <w:szCs w:val="26"/>
        </w:rPr>
        <w:t xml:space="preserve"> ФНС России от 30 мая 2007 г. N ММ-3-06/333@ "Об утверждении Концепции системы планирован</w:t>
      </w:r>
      <w:r>
        <w:rPr>
          <w:rFonts w:ascii="Times New Roman" w:hAnsi="Times New Roman" w:cs="Times New Roman"/>
          <w:bCs/>
          <w:sz w:val="26"/>
          <w:szCs w:val="26"/>
        </w:rPr>
        <w:t>ия выездных налоговых проверок".</w:t>
      </w:r>
    </w:p>
    <w:p w:rsidR="0016274C" w:rsidRDefault="0016274C" w:rsidP="0016274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</w:t>
      </w:r>
      <w:hyperlink r:id="rId32" w:history="1">
        <w:r>
          <w:rPr>
            <w:rFonts w:ascii="Times New Roman" w:hAnsi="Times New Roman" w:cs="Times New Roman"/>
            <w:bCs/>
            <w:sz w:val="26"/>
            <w:szCs w:val="26"/>
          </w:rPr>
          <w:t>П</w:t>
        </w:r>
        <w:r w:rsidRPr="00D01016">
          <w:rPr>
            <w:rFonts w:ascii="Times New Roman" w:hAnsi="Times New Roman" w:cs="Times New Roman"/>
            <w:bCs/>
            <w:sz w:val="26"/>
            <w:szCs w:val="26"/>
          </w:rPr>
          <w:t>риказ</w:t>
        </w:r>
      </w:hyperlink>
      <w:r w:rsidRPr="00D01016">
        <w:rPr>
          <w:rFonts w:ascii="Times New Roman" w:hAnsi="Times New Roman" w:cs="Times New Roman"/>
          <w:bCs/>
          <w:sz w:val="26"/>
          <w:szCs w:val="26"/>
        </w:rPr>
        <w:t xml:space="preserve"> ФНС России от 8 мая 2015 г. N ММВ-7-2/189@ "Об утверждении форм документов, предусмотренных Налоговым кодексом Российской Федерации и используемых налоговыми органами при реализации своих полномочий в отношениях, регулируемых законодательством о налогах и сборах, оснований и порядка продления срока проведения выездной налоговой проверки, порядка взаимодействия налоговых органов по выполнению поручений об истребовании документов, требований к составлению Акта налоговой</w:t>
      </w:r>
      <w:proofErr w:type="gramEnd"/>
      <w:r w:rsidRPr="00D01016">
        <w:rPr>
          <w:rFonts w:ascii="Times New Roman" w:hAnsi="Times New Roman" w:cs="Times New Roman"/>
          <w:bCs/>
          <w:sz w:val="26"/>
          <w:szCs w:val="26"/>
        </w:rPr>
        <w:t xml:space="preserve"> проверки, требований к составлению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proofErr w:type="gramStart"/>
      <w:r w:rsidRPr="00D01016">
        <w:rPr>
          <w:rFonts w:ascii="Times New Roman" w:hAnsi="Times New Roman" w:cs="Times New Roman"/>
          <w:bCs/>
          <w:sz w:val="26"/>
          <w:szCs w:val="26"/>
        </w:rPr>
        <w:t>дела</w:t>
      </w:r>
      <w:proofErr w:type="gramEnd"/>
      <w:r w:rsidRPr="00D01016">
        <w:rPr>
          <w:rFonts w:ascii="Times New Roman" w:hAnsi="Times New Roman" w:cs="Times New Roman"/>
          <w:bCs/>
          <w:sz w:val="26"/>
          <w:szCs w:val="26"/>
        </w:rPr>
        <w:t xml:space="preserve"> о выявлении которых рассматриваются в порядке, установленном статьей 101 Налогового кодекса Российской Федерации)" (зарегистрирован Министерством юстиции Российской Федерации 28 мая 2015 г., регистрационный номер 37445).</w:t>
      </w:r>
    </w:p>
    <w:p w:rsidR="0016274C" w:rsidRDefault="0016274C" w:rsidP="0016274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D01016">
        <w:rPr>
          <w:rFonts w:ascii="Times New Roman" w:hAnsi="Times New Roman" w:cs="Times New Roman"/>
          <w:sz w:val="26"/>
          <w:szCs w:val="26"/>
        </w:rPr>
        <w:t>Федеральн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D01016">
        <w:rPr>
          <w:rFonts w:ascii="Times New Roman" w:hAnsi="Times New Roman" w:cs="Times New Roman"/>
          <w:sz w:val="26"/>
          <w:szCs w:val="26"/>
        </w:rPr>
        <w:t xml:space="preserve"> закон от 27 июля 2004 года N 79-ФЗ "О государственной гражданской службе Российской Федерации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6274C" w:rsidRPr="004E12EC" w:rsidRDefault="0016274C" w:rsidP="0016274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4E12EC">
        <w:rPr>
          <w:rFonts w:ascii="Times New Roman" w:hAnsi="Times New Roman" w:cs="Times New Roman"/>
          <w:sz w:val="26"/>
          <w:szCs w:val="26"/>
        </w:rPr>
        <w:t>- Федеральные конституционные законы.</w:t>
      </w:r>
    </w:p>
    <w:p w:rsidR="0016274C" w:rsidRPr="004E12EC" w:rsidRDefault="0016274C" w:rsidP="0016274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4E12EC">
        <w:rPr>
          <w:rFonts w:ascii="Times New Roman" w:hAnsi="Times New Roman" w:cs="Times New Roman"/>
          <w:sz w:val="26"/>
          <w:szCs w:val="26"/>
        </w:rPr>
        <w:t>- Указы Президента Российской Федерации.</w:t>
      </w:r>
    </w:p>
    <w:p w:rsidR="0016274C" w:rsidRPr="004E12EC" w:rsidRDefault="0016274C" w:rsidP="0016274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4E12EC">
        <w:rPr>
          <w:rFonts w:ascii="Times New Roman" w:hAnsi="Times New Roman" w:cs="Times New Roman"/>
          <w:sz w:val="26"/>
          <w:szCs w:val="26"/>
        </w:rPr>
        <w:t>- Постановления Правительства Российской Федерации.</w:t>
      </w:r>
    </w:p>
    <w:p w:rsidR="0016274C" w:rsidRDefault="008C0DBE" w:rsidP="0016274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16274C" w:rsidRPr="004E12EC">
        <w:rPr>
          <w:rFonts w:ascii="Times New Roman" w:hAnsi="Times New Roman" w:cs="Times New Roman"/>
          <w:sz w:val="26"/>
          <w:szCs w:val="26"/>
        </w:rPr>
        <w:t xml:space="preserve">Иные нормативные акты и служебные документы, регулирующие соответствующую сферу деятельности применительно к исполнению конкретных должностных обязанностей.  </w:t>
      </w:r>
    </w:p>
    <w:p w:rsidR="004767CB" w:rsidRPr="002A2141" w:rsidRDefault="004767CB" w:rsidP="004767C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2A2141">
        <w:rPr>
          <w:rFonts w:ascii="Times New Roman" w:eastAsia="Calibri" w:hAnsi="Times New Roman" w:cs="Times New Roman"/>
          <w:sz w:val="26"/>
          <w:szCs w:val="26"/>
        </w:rPr>
        <w:t xml:space="preserve">Главный государственный налоговый инспектор отдела </w:t>
      </w:r>
      <w:r w:rsidRPr="002A2141">
        <w:rPr>
          <w:rFonts w:ascii="Times New Roman" w:hAnsi="Times New Roman" w:cs="Times New Roman"/>
          <w:sz w:val="26"/>
          <w:szCs w:val="26"/>
        </w:rPr>
        <w:t>должен знать иные нормативные правовые акты и служебные документы, регулирующие вопросы, связанные с областью и видом его профессиональной служебной деятельности.</w:t>
      </w:r>
    </w:p>
    <w:p w:rsidR="00F5551F" w:rsidRPr="002A2141" w:rsidRDefault="00F5551F" w:rsidP="00F5551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FF0000"/>
          <w:sz w:val="26"/>
          <w:szCs w:val="26"/>
        </w:rPr>
      </w:pPr>
      <w:r w:rsidRPr="002A2141">
        <w:rPr>
          <w:rFonts w:ascii="Times New Roman" w:hAnsi="Times New Roman" w:cs="Times New Roman"/>
          <w:sz w:val="26"/>
          <w:szCs w:val="26"/>
        </w:rPr>
        <w:t xml:space="preserve">6.4.2. Иные профессиональные знания: </w:t>
      </w:r>
    </w:p>
    <w:p w:rsidR="00F5551F" w:rsidRPr="002A2141" w:rsidRDefault="00F5551F" w:rsidP="00F55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141">
        <w:rPr>
          <w:rFonts w:ascii="Times New Roman" w:hAnsi="Times New Roman" w:cs="Times New Roman"/>
          <w:sz w:val="26"/>
          <w:szCs w:val="26"/>
        </w:rPr>
        <w:t>- основы экономики, финансов и кредита, бухгалтерского и налогового учета;</w:t>
      </w:r>
    </w:p>
    <w:p w:rsidR="00F5551F" w:rsidRPr="002A2141" w:rsidRDefault="00F5551F" w:rsidP="00F55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141">
        <w:rPr>
          <w:rFonts w:ascii="Times New Roman" w:hAnsi="Times New Roman" w:cs="Times New Roman"/>
          <w:sz w:val="26"/>
          <w:szCs w:val="26"/>
        </w:rPr>
        <w:t>- основы налогообложения;</w:t>
      </w:r>
    </w:p>
    <w:p w:rsidR="00F5551F" w:rsidRPr="002A2141" w:rsidRDefault="00F5551F" w:rsidP="00F55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141">
        <w:rPr>
          <w:rFonts w:ascii="Times New Roman" w:hAnsi="Times New Roman" w:cs="Times New Roman"/>
          <w:sz w:val="26"/>
          <w:szCs w:val="26"/>
        </w:rPr>
        <w:t>- основы финансовых и кредитных отношений;</w:t>
      </w:r>
    </w:p>
    <w:p w:rsidR="00F5551F" w:rsidRPr="002A2141" w:rsidRDefault="00F5551F" w:rsidP="00F55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141">
        <w:rPr>
          <w:rFonts w:ascii="Times New Roman" w:hAnsi="Times New Roman" w:cs="Times New Roman"/>
          <w:sz w:val="26"/>
          <w:szCs w:val="26"/>
        </w:rPr>
        <w:t>- общие положения о налоговом контроле;</w:t>
      </w:r>
    </w:p>
    <w:p w:rsidR="00F5551F" w:rsidRPr="002A2141" w:rsidRDefault="00F5551F" w:rsidP="00F55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141">
        <w:rPr>
          <w:rFonts w:ascii="Times New Roman" w:hAnsi="Times New Roman" w:cs="Times New Roman"/>
          <w:sz w:val="26"/>
          <w:szCs w:val="26"/>
        </w:rPr>
        <w:t>- принципы формирования бюджетной системы Российской Федерации;</w:t>
      </w:r>
    </w:p>
    <w:p w:rsidR="00F5551F" w:rsidRPr="002A2141" w:rsidRDefault="00F5551F" w:rsidP="00F55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141">
        <w:rPr>
          <w:rFonts w:ascii="Times New Roman" w:hAnsi="Times New Roman" w:cs="Times New Roman"/>
          <w:sz w:val="26"/>
          <w:szCs w:val="26"/>
        </w:rPr>
        <w:t>- принципы формирования налоговой системы Российской Федерации;</w:t>
      </w:r>
    </w:p>
    <w:p w:rsidR="00F5551F" w:rsidRPr="002A2141" w:rsidRDefault="00F5551F" w:rsidP="00F55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141">
        <w:rPr>
          <w:rFonts w:ascii="Times New Roman" w:hAnsi="Times New Roman" w:cs="Times New Roman"/>
          <w:sz w:val="26"/>
          <w:szCs w:val="26"/>
        </w:rPr>
        <w:t>- порядок проведения мероприятий налогового контроля;</w:t>
      </w:r>
    </w:p>
    <w:p w:rsidR="00F5551F" w:rsidRPr="002A2141" w:rsidRDefault="00F5551F" w:rsidP="00F5551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A2141">
        <w:rPr>
          <w:rFonts w:ascii="Times New Roman" w:hAnsi="Times New Roman" w:cs="Times New Roman"/>
          <w:sz w:val="26"/>
          <w:szCs w:val="26"/>
        </w:rPr>
        <w:t>- принципы налогового администрирования;</w:t>
      </w:r>
    </w:p>
    <w:p w:rsidR="00F5551F" w:rsidRPr="002A2141" w:rsidRDefault="00F5551F" w:rsidP="00F55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A2141">
        <w:rPr>
          <w:rFonts w:ascii="Times New Roman" w:hAnsi="Times New Roman" w:cs="Times New Roman"/>
          <w:sz w:val="26"/>
          <w:szCs w:val="26"/>
        </w:rPr>
        <w:t>- п</w:t>
      </w:r>
      <w:r w:rsidRPr="002A2141">
        <w:rPr>
          <w:rFonts w:ascii="Times New Roman" w:hAnsi="Times New Roman" w:cs="Times New Roman"/>
          <w:bCs/>
          <w:sz w:val="26"/>
          <w:szCs w:val="26"/>
        </w:rPr>
        <w:t>орядок и критерии отбора налогоплательщиков для формирования плана выездных налоговых проверок;</w:t>
      </w:r>
    </w:p>
    <w:p w:rsidR="00F5551F" w:rsidRPr="002A2141" w:rsidRDefault="00F5551F" w:rsidP="00F55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A2141">
        <w:rPr>
          <w:rFonts w:ascii="Times New Roman" w:hAnsi="Times New Roman" w:cs="Times New Roman"/>
          <w:sz w:val="26"/>
          <w:szCs w:val="26"/>
        </w:rPr>
        <w:t>- п</w:t>
      </w:r>
      <w:r w:rsidRPr="002A2141">
        <w:rPr>
          <w:rFonts w:ascii="Times New Roman" w:hAnsi="Times New Roman" w:cs="Times New Roman"/>
          <w:bCs/>
          <w:sz w:val="26"/>
          <w:szCs w:val="26"/>
        </w:rPr>
        <w:t>онятие "налоговый контроль";</w:t>
      </w:r>
    </w:p>
    <w:p w:rsidR="00F5551F" w:rsidRPr="002A2141" w:rsidRDefault="00F5551F" w:rsidP="00F55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A2141">
        <w:rPr>
          <w:rFonts w:ascii="Times New Roman" w:hAnsi="Times New Roman" w:cs="Times New Roman"/>
          <w:bCs/>
          <w:sz w:val="26"/>
          <w:szCs w:val="26"/>
        </w:rPr>
        <w:t>- порядок и сроки проведения выездных налоговых проверок;</w:t>
      </w:r>
    </w:p>
    <w:p w:rsidR="00F5551F" w:rsidRPr="002A2141" w:rsidRDefault="00F5551F" w:rsidP="00F55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A2141">
        <w:rPr>
          <w:rFonts w:ascii="Times New Roman" w:hAnsi="Times New Roman" w:cs="Times New Roman"/>
          <w:sz w:val="26"/>
          <w:szCs w:val="26"/>
        </w:rPr>
        <w:t>- п</w:t>
      </w:r>
      <w:r w:rsidRPr="002A2141">
        <w:rPr>
          <w:rFonts w:ascii="Times New Roman" w:hAnsi="Times New Roman" w:cs="Times New Roman"/>
          <w:bCs/>
          <w:sz w:val="26"/>
          <w:szCs w:val="26"/>
        </w:rPr>
        <w:t>орядок и сроки рассмотрения материалов налоговой проверки;</w:t>
      </w:r>
    </w:p>
    <w:p w:rsidR="00F5551F" w:rsidRPr="002A2141" w:rsidRDefault="00F5551F" w:rsidP="00F5551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2A2141">
        <w:rPr>
          <w:rFonts w:ascii="Times New Roman" w:hAnsi="Times New Roman" w:cs="Times New Roman"/>
          <w:sz w:val="26"/>
          <w:szCs w:val="26"/>
        </w:rPr>
        <w:t>- п</w:t>
      </w:r>
      <w:r w:rsidRPr="002A2141">
        <w:rPr>
          <w:rFonts w:ascii="Times New Roman" w:hAnsi="Times New Roman" w:cs="Times New Roman"/>
          <w:bCs/>
          <w:sz w:val="26"/>
          <w:szCs w:val="26"/>
        </w:rPr>
        <w:t>орядок осуществления мероприятий налогового контроля при проведении выездных налоговых проверок.</w:t>
      </w:r>
    </w:p>
    <w:p w:rsidR="004767CB" w:rsidRPr="002A2141" w:rsidRDefault="00F5551F" w:rsidP="00F5551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A2141">
        <w:rPr>
          <w:rFonts w:ascii="Times New Roman" w:hAnsi="Times New Roman" w:cs="Times New Roman"/>
          <w:bCs/>
          <w:sz w:val="26"/>
          <w:szCs w:val="26"/>
        </w:rPr>
        <w:t>6.5. Наличие функциональных знаний:</w:t>
      </w:r>
      <w:r w:rsidRPr="002A21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767CB" w:rsidRPr="002A2141" w:rsidRDefault="004767CB" w:rsidP="00F5551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A2141">
        <w:rPr>
          <w:rFonts w:ascii="Times New Roman" w:hAnsi="Times New Roman" w:cs="Times New Roman"/>
          <w:sz w:val="26"/>
          <w:szCs w:val="26"/>
        </w:rPr>
        <w:t xml:space="preserve">- </w:t>
      </w:r>
      <w:r w:rsidR="00F5551F" w:rsidRPr="002A2141">
        <w:rPr>
          <w:rFonts w:ascii="Times New Roman" w:hAnsi="Times New Roman" w:cs="Times New Roman"/>
          <w:sz w:val="26"/>
          <w:szCs w:val="26"/>
        </w:rPr>
        <w:t>основ управления и организации труда, процесса прохождения гражданской службы, норм делового общения, форм и методов работы с применением автоматизированных средств управления, служебного распорядка Инспекции, порядка работы со служебной информацией, основ делопроизводства, правил охраны труда и противопожарной безопасности;</w:t>
      </w:r>
    </w:p>
    <w:p w:rsidR="004767CB" w:rsidRPr="002A2141" w:rsidRDefault="004767CB" w:rsidP="00F5551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A2141">
        <w:rPr>
          <w:rFonts w:ascii="Times New Roman" w:hAnsi="Times New Roman" w:cs="Times New Roman"/>
          <w:sz w:val="26"/>
          <w:szCs w:val="26"/>
        </w:rPr>
        <w:t xml:space="preserve">- </w:t>
      </w:r>
      <w:r w:rsidR="00F5551F" w:rsidRPr="002A2141">
        <w:rPr>
          <w:rFonts w:ascii="Times New Roman" w:hAnsi="Times New Roman" w:cs="Times New Roman"/>
          <w:sz w:val="26"/>
          <w:szCs w:val="26"/>
        </w:rPr>
        <w:t xml:space="preserve"> аппаратного и программного обеспечения; </w:t>
      </w:r>
    </w:p>
    <w:p w:rsidR="004767CB" w:rsidRPr="002A2141" w:rsidRDefault="004767CB" w:rsidP="004767C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A2141">
        <w:rPr>
          <w:rFonts w:ascii="Times New Roman" w:hAnsi="Times New Roman" w:cs="Times New Roman"/>
          <w:sz w:val="26"/>
          <w:szCs w:val="26"/>
        </w:rPr>
        <w:t xml:space="preserve">- </w:t>
      </w:r>
      <w:r w:rsidR="00F5551F" w:rsidRPr="002A2141">
        <w:rPr>
          <w:rFonts w:ascii="Times New Roman" w:hAnsi="Times New Roman" w:cs="Times New Roman"/>
          <w:sz w:val="26"/>
          <w:szCs w:val="26"/>
        </w:rPr>
        <w:t xml:space="preserve">возможностей и особенностей </w:t>
      </w:r>
      <w:proofErr w:type="gramStart"/>
      <w:r w:rsidR="00F5551F" w:rsidRPr="002A2141">
        <w:rPr>
          <w:rFonts w:ascii="Times New Roman" w:hAnsi="Times New Roman" w:cs="Times New Roman"/>
          <w:sz w:val="26"/>
          <w:szCs w:val="26"/>
        </w:rPr>
        <w:t>применения</w:t>
      </w:r>
      <w:proofErr w:type="gramEnd"/>
      <w:r w:rsidR="00F5551F" w:rsidRPr="002A2141">
        <w:rPr>
          <w:rFonts w:ascii="Times New Roman" w:hAnsi="Times New Roman" w:cs="Times New Roman"/>
          <w:sz w:val="26"/>
          <w:szCs w:val="26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</w:t>
      </w:r>
    </w:p>
    <w:p w:rsidR="00F5551F" w:rsidRPr="002A2141" w:rsidRDefault="004767CB" w:rsidP="004767C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A2141">
        <w:rPr>
          <w:rFonts w:ascii="Times New Roman" w:hAnsi="Times New Roman" w:cs="Times New Roman"/>
          <w:sz w:val="26"/>
          <w:szCs w:val="26"/>
        </w:rPr>
        <w:t xml:space="preserve">- </w:t>
      </w:r>
      <w:r w:rsidR="00F5551F" w:rsidRPr="002A2141">
        <w:rPr>
          <w:rFonts w:ascii="Times New Roman" w:hAnsi="Times New Roman" w:cs="Times New Roman"/>
          <w:sz w:val="26"/>
          <w:szCs w:val="26"/>
        </w:rPr>
        <w:t>общих вопросов в области обеспечения информационной безопасности.</w:t>
      </w:r>
    </w:p>
    <w:p w:rsidR="004767CB" w:rsidRPr="002A2141" w:rsidRDefault="00F5551F" w:rsidP="00F5551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A2141">
        <w:rPr>
          <w:rFonts w:ascii="Times New Roman" w:hAnsi="Times New Roman" w:cs="Times New Roman"/>
          <w:sz w:val="26"/>
          <w:szCs w:val="26"/>
        </w:rPr>
        <w:t xml:space="preserve">6.6. Наличие базовых умений: </w:t>
      </w:r>
    </w:p>
    <w:p w:rsidR="004767CB" w:rsidRPr="002A2141" w:rsidRDefault="004767CB" w:rsidP="004767C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/>
          <w:sz w:val="26"/>
          <w:szCs w:val="26"/>
        </w:rPr>
      </w:pPr>
      <w:r w:rsidRPr="002A2141">
        <w:rPr>
          <w:rFonts w:ascii="Times New Roman" w:hAnsi="Times New Roman" w:cs="Times New Roman"/>
          <w:sz w:val="26"/>
          <w:szCs w:val="26"/>
        </w:rPr>
        <w:t xml:space="preserve">- </w:t>
      </w:r>
      <w:r w:rsidR="00F5551F" w:rsidRPr="002A2141">
        <w:rPr>
          <w:rFonts w:ascii="Times New Roman" w:hAnsi="Times New Roman" w:cs="Times New Roman"/>
          <w:color w:val="000000"/>
          <w:sz w:val="26"/>
          <w:szCs w:val="26"/>
        </w:rPr>
        <w:t>умение м</w:t>
      </w:r>
      <w:r w:rsidRPr="002A2141">
        <w:rPr>
          <w:rFonts w:ascii="Times New Roman" w:hAnsi="Times New Roman" w:cs="Times New Roman"/>
          <w:color w:val="000000"/>
          <w:sz w:val="26"/>
          <w:szCs w:val="26"/>
        </w:rPr>
        <w:t>ыслить системно (стратегически);</w:t>
      </w:r>
    </w:p>
    <w:p w:rsidR="004767CB" w:rsidRPr="002A2141" w:rsidRDefault="004767CB" w:rsidP="004767C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/>
          <w:sz w:val="26"/>
          <w:szCs w:val="26"/>
        </w:rPr>
      </w:pPr>
      <w:r w:rsidRPr="002A2141">
        <w:rPr>
          <w:rFonts w:ascii="Times New Roman" w:hAnsi="Times New Roman" w:cs="Times New Roman"/>
          <w:color w:val="000000"/>
          <w:sz w:val="26"/>
          <w:szCs w:val="26"/>
        </w:rPr>
        <w:t>- умение планировать;</w:t>
      </w:r>
    </w:p>
    <w:p w:rsidR="004767CB" w:rsidRPr="002A2141" w:rsidRDefault="004767CB" w:rsidP="004767C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/>
          <w:sz w:val="26"/>
          <w:szCs w:val="26"/>
        </w:rPr>
      </w:pPr>
      <w:r w:rsidRPr="002A2141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F5551F" w:rsidRPr="002A2141">
        <w:rPr>
          <w:rFonts w:ascii="Times New Roman" w:hAnsi="Times New Roman" w:cs="Times New Roman"/>
          <w:color w:val="000000"/>
          <w:sz w:val="26"/>
          <w:szCs w:val="26"/>
        </w:rPr>
        <w:t xml:space="preserve"> рационально использовать служебн</w:t>
      </w:r>
      <w:r w:rsidRPr="002A2141">
        <w:rPr>
          <w:rFonts w:ascii="Times New Roman" w:hAnsi="Times New Roman" w:cs="Times New Roman"/>
          <w:color w:val="000000"/>
          <w:sz w:val="26"/>
          <w:szCs w:val="26"/>
        </w:rPr>
        <w:t>ое время и достигать результата;</w:t>
      </w:r>
    </w:p>
    <w:p w:rsidR="004767CB" w:rsidRPr="002A2141" w:rsidRDefault="004767CB" w:rsidP="004767C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/>
          <w:sz w:val="26"/>
          <w:szCs w:val="26"/>
        </w:rPr>
      </w:pPr>
      <w:r w:rsidRPr="002A2141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F5551F" w:rsidRPr="002A2141">
        <w:rPr>
          <w:rFonts w:ascii="Times New Roman" w:hAnsi="Times New Roman" w:cs="Times New Roman"/>
          <w:color w:val="000000"/>
          <w:sz w:val="26"/>
          <w:szCs w:val="26"/>
        </w:rPr>
        <w:t xml:space="preserve"> коммуникативные </w:t>
      </w:r>
      <w:r w:rsidRPr="002A2141">
        <w:rPr>
          <w:rFonts w:ascii="Times New Roman" w:hAnsi="Times New Roman" w:cs="Times New Roman"/>
          <w:color w:val="000000"/>
          <w:sz w:val="26"/>
          <w:szCs w:val="26"/>
        </w:rPr>
        <w:t>умения;</w:t>
      </w:r>
    </w:p>
    <w:p w:rsidR="004767CB" w:rsidRPr="002A2141" w:rsidRDefault="004767CB" w:rsidP="004767C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A2141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F5551F" w:rsidRPr="002A21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A2141">
        <w:rPr>
          <w:rFonts w:ascii="Times New Roman" w:hAnsi="Times New Roman" w:cs="Times New Roman"/>
          <w:sz w:val="26"/>
          <w:szCs w:val="26"/>
        </w:rPr>
        <w:t>использовать</w:t>
      </w:r>
      <w:r w:rsidR="00F5551F" w:rsidRPr="002A2141">
        <w:rPr>
          <w:rFonts w:ascii="Times New Roman" w:hAnsi="Times New Roman" w:cs="Times New Roman"/>
          <w:sz w:val="26"/>
          <w:szCs w:val="26"/>
        </w:rPr>
        <w:t xml:space="preserve"> опыт</w:t>
      </w:r>
      <w:r w:rsidRPr="002A2141">
        <w:rPr>
          <w:rFonts w:ascii="Times New Roman" w:hAnsi="Times New Roman" w:cs="Times New Roman"/>
          <w:sz w:val="26"/>
          <w:szCs w:val="26"/>
        </w:rPr>
        <w:t xml:space="preserve"> и мнение коллег;</w:t>
      </w:r>
    </w:p>
    <w:p w:rsidR="004767CB" w:rsidRPr="002A2141" w:rsidRDefault="004767CB" w:rsidP="004767C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A2141">
        <w:rPr>
          <w:rFonts w:ascii="Times New Roman" w:hAnsi="Times New Roman" w:cs="Times New Roman"/>
          <w:sz w:val="26"/>
          <w:szCs w:val="26"/>
        </w:rPr>
        <w:t xml:space="preserve">- </w:t>
      </w:r>
      <w:r w:rsidR="00F5551F" w:rsidRPr="002A2141">
        <w:rPr>
          <w:rFonts w:ascii="Times New Roman" w:hAnsi="Times New Roman" w:cs="Times New Roman"/>
          <w:sz w:val="26"/>
          <w:szCs w:val="26"/>
        </w:rPr>
        <w:t xml:space="preserve">работы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 текстовом редакторе, с электронными таблицами, с </w:t>
      </w:r>
      <w:r w:rsidR="00F5551F" w:rsidRPr="002A2141">
        <w:rPr>
          <w:rFonts w:ascii="Times New Roman" w:hAnsi="Times New Roman" w:cs="Times New Roman"/>
          <w:sz w:val="26"/>
          <w:szCs w:val="26"/>
        </w:rPr>
        <w:lastRenderedPageBreak/>
        <w:t>базами данных;</w:t>
      </w:r>
    </w:p>
    <w:p w:rsidR="004767CB" w:rsidRPr="002A2141" w:rsidRDefault="004767CB" w:rsidP="004767C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A2141">
        <w:rPr>
          <w:rFonts w:ascii="Times New Roman" w:hAnsi="Times New Roman" w:cs="Times New Roman"/>
          <w:sz w:val="26"/>
          <w:szCs w:val="26"/>
        </w:rPr>
        <w:t>-</w:t>
      </w:r>
      <w:r w:rsidR="00F5551F" w:rsidRPr="002A2141">
        <w:rPr>
          <w:rFonts w:ascii="Times New Roman" w:hAnsi="Times New Roman" w:cs="Times New Roman"/>
          <w:sz w:val="26"/>
          <w:szCs w:val="26"/>
        </w:rPr>
        <w:t xml:space="preserve"> управления электронной почтой; </w:t>
      </w:r>
    </w:p>
    <w:p w:rsidR="00F5551F" w:rsidRPr="002A2141" w:rsidRDefault="004767CB" w:rsidP="004767C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A2141">
        <w:rPr>
          <w:rFonts w:ascii="Times New Roman" w:hAnsi="Times New Roman" w:cs="Times New Roman"/>
          <w:sz w:val="26"/>
          <w:szCs w:val="26"/>
        </w:rPr>
        <w:t xml:space="preserve">- </w:t>
      </w:r>
      <w:r w:rsidR="00F5551F" w:rsidRPr="002A2141">
        <w:rPr>
          <w:rFonts w:ascii="Times New Roman" w:hAnsi="Times New Roman" w:cs="Times New Roman"/>
          <w:sz w:val="26"/>
          <w:szCs w:val="26"/>
        </w:rPr>
        <w:t>подготовки презентаций, использования графических объектов в электронных документах, подготовки деловой корреспонденции и актов Инспекции.</w:t>
      </w:r>
    </w:p>
    <w:p w:rsidR="00F5551F" w:rsidRPr="002A2141" w:rsidRDefault="00F5551F" w:rsidP="00F5551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141">
        <w:rPr>
          <w:rFonts w:ascii="Times New Roman" w:hAnsi="Times New Roman" w:cs="Times New Roman"/>
          <w:sz w:val="26"/>
          <w:szCs w:val="26"/>
        </w:rPr>
        <w:t>6.7. Наличие профессиональных умений:</w:t>
      </w:r>
    </w:p>
    <w:p w:rsidR="009D71A2" w:rsidRPr="002A2141" w:rsidRDefault="009D71A2" w:rsidP="00F5551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141">
        <w:rPr>
          <w:rFonts w:ascii="Times New Roman" w:hAnsi="Times New Roman" w:cs="Times New Roman"/>
          <w:sz w:val="26"/>
          <w:szCs w:val="26"/>
        </w:rPr>
        <w:t>- осуществлять экспертизы проектов нормативных правовых актов, обеспечения выполнения поставленных руководством задач, эффективного планирования служебного времени, анализа и прогнозирования деятельности в порученной сфере;</w:t>
      </w:r>
    </w:p>
    <w:p w:rsidR="00F5551F" w:rsidRPr="002A2141" w:rsidRDefault="00F5551F" w:rsidP="00F55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A2141">
        <w:rPr>
          <w:rFonts w:ascii="Times New Roman" w:hAnsi="Times New Roman" w:cs="Times New Roman"/>
          <w:sz w:val="26"/>
          <w:szCs w:val="26"/>
        </w:rPr>
        <w:t>- о</w:t>
      </w:r>
      <w:r w:rsidRPr="002A2141">
        <w:rPr>
          <w:rFonts w:ascii="Times New Roman" w:hAnsi="Times New Roman" w:cs="Times New Roman"/>
          <w:bCs/>
          <w:sz w:val="26"/>
          <w:szCs w:val="26"/>
        </w:rPr>
        <w:t>собенности проведения выездных налоговых проверок, в т.ч. консолидированной группы налогоплательщиков;</w:t>
      </w:r>
    </w:p>
    <w:p w:rsidR="00F5551F" w:rsidRPr="002A2141" w:rsidRDefault="00F5551F" w:rsidP="009D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A2141">
        <w:rPr>
          <w:rFonts w:ascii="Times New Roman" w:hAnsi="Times New Roman" w:cs="Times New Roman"/>
          <w:sz w:val="26"/>
          <w:szCs w:val="26"/>
        </w:rPr>
        <w:t xml:space="preserve">- </w:t>
      </w:r>
      <w:r w:rsidR="009D71A2" w:rsidRPr="002A2141">
        <w:rPr>
          <w:rFonts w:ascii="Times New Roman" w:hAnsi="Times New Roman" w:cs="Times New Roman"/>
          <w:bCs/>
          <w:sz w:val="26"/>
          <w:szCs w:val="26"/>
        </w:rPr>
        <w:t>реализация управленческих решений, исполнительской дисциплины.</w:t>
      </w:r>
    </w:p>
    <w:p w:rsidR="00F5551F" w:rsidRPr="002A2141" w:rsidRDefault="00F5551F" w:rsidP="00F5551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141">
        <w:rPr>
          <w:rFonts w:ascii="Times New Roman" w:hAnsi="Times New Roman" w:cs="Times New Roman"/>
          <w:sz w:val="26"/>
          <w:szCs w:val="26"/>
        </w:rPr>
        <w:t>6.8. Наличие функциональных умений:</w:t>
      </w:r>
    </w:p>
    <w:p w:rsidR="009D71A2" w:rsidRPr="002A2141" w:rsidRDefault="009D71A2" w:rsidP="009D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A2141">
        <w:rPr>
          <w:rFonts w:ascii="Times New Roman" w:hAnsi="Times New Roman"/>
          <w:color w:val="000000"/>
          <w:sz w:val="26"/>
          <w:szCs w:val="26"/>
        </w:rPr>
        <w:t>- эффективное планирование служебного времени;</w:t>
      </w:r>
    </w:p>
    <w:p w:rsidR="009D71A2" w:rsidRPr="002A2141" w:rsidRDefault="009D71A2" w:rsidP="009D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A2141">
        <w:rPr>
          <w:rFonts w:ascii="Times New Roman" w:hAnsi="Times New Roman"/>
          <w:color w:val="000000"/>
          <w:sz w:val="26"/>
          <w:szCs w:val="26"/>
        </w:rPr>
        <w:t>- использование опыта и мнения коллег.</w:t>
      </w:r>
    </w:p>
    <w:p w:rsidR="00F5551F" w:rsidRPr="002A2141" w:rsidRDefault="00F5551F" w:rsidP="00F5551F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F5551F" w:rsidRPr="002A2141" w:rsidRDefault="00F5551F" w:rsidP="00F5551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2A2141">
        <w:rPr>
          <w:rFonts w:ascii="Times New Roman" w:hAnsi="Times New Roman" w:cs="Times New Roman"/>
          <w:b/>
          <w:sz w:val="26"/>
          <w:szCs w:val="26"/>
        </w:rPr>
        <w:t>III. Должностные обязанности, права и ответственность</w:t>
      </w:r>
    </w:p>
    <w:p w:rsidR="00F5551F" w:rsidRPr="002A2141" w:rsidRDefault="00F5551F" w:rsidP="00F5551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551F" w:rsidRPr="002A2141" w:rsidRDefault="00F5551F" w:rsidP="00F5551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141">
        <w:rPr>
          <w:rFonts w:ascii="Times New Roman" w:hAnsi="Times New Roman" w:cs="Times New Roman"/>
          <w:sz w:val="26"/>
          <w:szCs w:val="26"/>
        </w:rPr>
        <w:t xml:space="preserve">7. Основные права и обязанности </w:t>
      </w:r>
      <w:r w:rsidR="009D71A2" w:rsidRPr="002A2141">
        <w:rPr>
          <w:rFonts w:ascii="Times New Roman" w:hAnsi="Times New Roman" w:cs="Times New Roman"/>
          <w:sz w:val="26"/>
          <w:szCs w:val="26"/>
        </w:rPr>
        <w:t>главного государственного налогового инспектора</w:t>
      </w:r>
      <w:r w:rsidRPr="002A2141">
        <w:rPr>
          <w:rFonts w:ascii="Times New Roman" w:hAnsi="Times New Roman" w:cs="Times New Roman"/>
          <w:sz w:val="26"/>
          <w:szCs w:val="26"/>
        </w:rPr>
        <w:t xml:space="preserve">, а также запреты и требования, связанные с гражданской службой, которые установлены в его отношении, предусмотрены </w:t>
      </w:r>
      <w:hyperlink r:id="rId33" w:history="1">
        <w:r w:rsidRPr="002A2141">
          <w:rPr>
            <w:rFonts w:ascii="Times New Roman" w:hAnsi="Times New Roman" w:cs="Times New Roman"/>
            <w:sz w:val="26"/>
            <w:szCs w:val="26"/>
          </w:rPr>
          <w:t>статьями 14</w:t>
        </w:r>
      </w:hyperlink>
      <w:r w:rsidRPr="002A2141">
        <w:rPr>
          <w:rFonts w:ascii="Times New Roman" w:hAnsi="Times New Roman" w:cs="Times New Roman"/>
          <w:sz w:val="26"/>
          <w:szCs w:val="26"/>
        </w:rPr>
        <w:t xml:space="preserve">, </w:t>
      </w:r>
      <w:hyperlink r:id="rId34" w:history="1">
        <w:r w:rsidRPr="002A2141">
          <w:rPr>
            <w:rFonts w:ascii="Times New Roman" w:hAnsi="Times New Roman" w:cs="Times New Roman"/>
            <w:sz w:val="26"/>
            <w:szCs w:val="26"/>
          </w:rPr>
          <w:t>15</w:t>
        </w:r>
      </w:hyperlink>
      <w:r w:rsidRPr="002A2141">
        <w:rPr>
          <w:rFonts w:ascii="Times New Roman" w:hAnsi="Times New Roman" w:cs="Times New Roman"/>
          <w:sz w:val="26"/>
          <w:szCs w:val="26"/>
        </w:rPr>
        <w:t xml:space="preserve">, </w:t>
      </w:r>
      <w:hyperlink r:id="rId35" w:history="1">
        <w:r w:rsidRPr="002A2141">
          <w:rPr>
            <w:rFonts w:ascii="Times New Roman" w:hAnsi="Times New Roman" w:cs="Times New Roman"/>
            <w:sz w:val="26"/>
            <w:szCs w:val="26"/>
          </w:rPr>
          <w:t>17</w:t>
        </w:r>
      </w:hyperlink>
      <w:r w:rsidRPr="002A2141">
        <w:rPr>
          <w:rFonts w:ascii="Times New Roman" w:hAnsi="Times New Roman" w:cs="Times New Roman"/>
          <w:sz w:val="26"/>
          <w:szCs w:val="26"/>
        </w:rPr>
        <w:t xml:space="preserve">, </w:t>
      </w:r>
      <w:hyperlink r:id="rId36" w:history="1">
        <w:r w:rsidRPr="002A2141">
          <w:rPr>
            <w:rFonts w:ascii="Times New Roman" w:hAnsi="Times New Roman" w:cs="Times New Roman"/>
            <w:sz w:val="26"/>
            <w:szCs w:val="26"/>
          </w:rPr>
          <w:t>18</w:t>
        </w:r>
      </w:hyperlink>
      <w:r w:rsidRPr="002A2141">
        <w:rPr>
          <w:rFonts w:ascii="Times New Roman" w:hAnsi="Times New Roman" w:cs="Times New Roman"/>
          <w:sz w:val="26"/>
          <w:szCs w:val="26"/>
        </w:rPr>
        <w:t xml:space="preserve"> Федерального закона от 27 июля 2004 года N 79-ФЗ "О государственной гражданской службе Российской Федерации".</w:t>
      </w:r>
    </w:p>
    <w:p w:rsidR="00F5551F" w:rsidRPr="002A2141" w:rsidRDefault="00F5551F" w:rsidP="00F5551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141">
        <w:rPr>
          <w:rFonts w:ascii="Times New Roman" w:hAnsi="Times New Roman" w:cs="Times New Roman"/>
          <w:sz w:val="26"/>
          <w:szCs w:val="26"/>
        </w:rPr>
        <w:t xml:space="preserve">8. В целях реализации задач и функций, возложенных на отдел выездных проверок № 1, </w:t>
      </w:r>
      <w:r w:rsidR="00D93255">
        <w:rPr>
          <w:rFonts w:ascii="Times New Roman" w:eastAsia="Calibri" w:hAnsi="Times New Roman" w:cs="Times New Roman"/>
          <w:sz w:val="26"/>
          <w:szCs w:val="26"/>
        </w:rPr>
        <w:t>г</w:t>
      </w:r>
      <w:r w:rsidR="00D93255" w:rsidRPr="002A2141">
        <w:rPr>
          <w:rFonts w:ascii="Times New Roman" w:eastAsia="Calibri" w:hAnsi="Times New Roman" w:cs="Times New Roman"/>
          <w:sz w:val="26"/>
          <w:szCs w:val="26"/>
        </w:rPr>
        <w:t>лавный государственный налоговый инспектор</w:t>
      </w:r>
      <w:r w:rsidRPr="002A2141">
        <w:rPr>
          <w:rFonts w:ascii="Times New Roman" w:hAnsi="Times New Roman" w:cs="Times New Roman"/>
          <w:sz w:val="26"/>
          <w:szCs w:val="26"/>
        </w:rPr>
        <w:t xml:space="preserve"> отдела обязан: </w:t>
      </w:r>
    </w:p>
    <w:p w:rsidR="00F5551F" w:rsidRPr="002A2141" w:rsidRDefault="00F5551F" w:rsidP="00F5551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141">
        <w:rPr>
          <w:rFonts w:ascii="Times New Roman" w:hAnsi="Times New Roman" w:cs="Times New Roman"/>
          <w:sz w:val="26"/>
          <w:szCs w:val="26"/>
        </w:rPr>
        <w:t>- с</w:t>
      </w:r>
      <w:r w:rsidRPr="002A2141">
        <w:rPr>
          <w:rFonts w:ascii="Times New Roman" w:hAnsi="Times New Roman"/>
          <w:sz w:val="26"/>
          <w:szCs w:val="26"/>
        </w:rPr>
        <w:t xml:space="preserve">облюдать правила внутреннего трудового распорядка инспекции; </w:t>
      </w:r>
    </w:p>
    <w:p w:rsidR="0016274C" w:rsidRPr="00D01016" w:rsidRDefault="00F5551F" w:rsidP="00162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A2141">
        <w:rPr>
          <w:rFonts w:ascii="Times New Roman" w:hAnsi="Times New Roman"/>
          <w:sz w:val="26"/>
          <w:szCs w:val="26"/>
        </w:rPr>
        <w:t xml:space="preserve">- </w:t>
      </w:r>
      <w:r w:rsidR="0016274C">
        <w:rPr>
          <w:rFonts w:ascii="Times New Roman" w:hAnsi="Times New Roman"/>
          <w:sz w:val="26"/>
          <w:szCs w:val="26"/>
        </w:rPr>
        <w:t>о</w:t>
      </w:r>
      <w:r w:rsidR="0016274C" w:rsidRPr="00D01016">
        <w:rPr>
          <w:rFonts w:ascii="Times New Roman" w:hAnsi="Times New Roman"/>
          <w:sz w:val="26"/>
          <w:szCs w:val="26"/>
        </w:rPr>
        <w:t>существл</w:t>
      </w:r>
      <w:r w:rsidR="0016274C">
        <w:rPr>
          <w:rFonts w:ascii="Times New Roman" w:hAnsi="Times New Roman"/>
          <w:sz w:val="26"/>
          <w:szCs w:val="26"/>
        </w:rPr>
        <w:t>ять</w:t>
      </w:r>
      <w:r w:rsidR="0016274C" w:rsidRPr="00D01016">
        <w:rPr>
          <w:rFonts w:ascii="Times New Roman" w:hAnsi="Times New Roman"/>
          <w:sz w:val="26"/>
          <w:szCs w:val="26"/>
        </w:rPr>
        <w:t xml:space="preserve"> контрол</w:t>
      </w:r>
      <w:r w:rsidR="0016274C">
        <w:rPr>
          <w:rFonts w:ascii="Times New Roman" w:hAnsi="Times New Roman"/>
          <w:sz w:val="26"/>
          <w:szCs w:val="26"/>
        </w:rPr>
        <w:t>ь</w:t>
      </w:r>
      <w:r w:rsidR="0016274C" w:rsidRPr="00D01016">
        <w:rPr>
          <w:rFonts w:ascii="Times New Roman" w:hAnsi="Times New Roman"/>
          <w:sz w:val="26"/>
          <w:szCs w:val="26"/>
        </w:rPr>
        <w:t xml:space="preserve"> за правильностью исчисления и своевременностью уплаты юридическими лицами и физическими лицами, осуществляющими предпринимательскую деятельность без образования юридического лица, частными нотариусами, адвокатами, учредившими адвокатский кабинет и физическими лицами, в соответствии с Регламентом проведения выездных проверок следующих налогов, сборов и иных обязательных платежей: налога на добавленную стоимость</w:t>
      </w:r>
      <w:r w:rsidR="0016274C">
        <w:rPr>
          <w:rFonts w:ascii="Times New Roman" w:hAnsi="Times New Roman"/>
          <w:sz w:val="26"/>
          <w:szCs w:val="26"/>
        </w:rPr>
        <w:t>,</w:t>
      </w:r>
      <w:r w:rsidR="0016274C" w:rsidRPr="00D01016">
        <w:rPr>
          <w:rFonts w:ascii="Times New Roman" w:hAnsi="Times New Roman"/>
          <w:sz w:val="26"/>
          <w:szCs w:val="26"/>
        </w:rPr>
        <w:t xml:space="preserve"> акцизы</w:t>
      </w:r>
      <w:r w:rsidR="0016274C">
        <w:rPr>
          <w:rFonts w:ascii="Times New Roman" w:hAnsi="Times New Roman"/>
          <w:sz w:val="26"/>
          <w:szCs w:val="26"/>
        </w:rPr>
        <w:t>,</w:t>
      </w:r>
      <w:r w:rsidR="0016274C" w:rsidRPr="00D01016">
        <w:rPr>
          <w:rFonts w:ascii="Times New Roman" w:hAnsi="Times New Roman"/>
          <w:sz w:val="26"/>
          <w:szCs w:val="26"/>
        </w:rPr>
        <w:t xml:space="preserve"> налога на доходы физических лиц</w:t>
      </w:r>
      <w:r w:rsidR="0016274C">
        <w:rPr>
          <w:rFonts w:ascii="Times New Roman" w:hAnsi="Times New Roman"/>
          <w:sz w:val="26"/>
          <w:szCs w:val="26"/>
        </w:rPr>
        <w:t>,</w:t>
      </w:r>
      <w:r w:rsidR="0016274C" w:rsidRPr="00D01016">
        <w:rPr>
          <w:rFonts w:ascii="Times New Roman" w:hAnsi="Times New Roman"/>
          <w:sz w:val="26"/>
          <w:szCs w:val="26"/>
        </w:rPr>
        <w:t xml:space="preserve"> налога на прибыль организаций</w:t>
      </w:r>
      <w:r w:rsidR="0016274C">
        <w:rPr>
          <w:rFonts w:ascii="Times New Roman" w:hAnsi="Times New Roman"/>
          <w:sz w:val="26"/>
          <w:szCs w:val="26"/>
        </w:rPr>
        <w:t>,</w:t>
      </w:r>
      <w:r w:rsidR="0016274C" w:rsidRPr="00D01016">
        <w:rPr>
          <w:rFonts w:ascii="Times New Roman" w:hAnsi="Times New Roman"/>
          <w:sz w:val="26"/>
          <w:szCs w:val="26"/>
        </w:rPr>
        <w:t xml:space="preserve"> сбора за пользование</w:t>
      </w:r>
      <w:proofErr w:type="gramEnd"/>
      <w:r w:rsidR="0016274C" w:rsidRPr="00D0101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16274C" w:rsidRPr="00D01016">
        <w:rPr>
          <w:rFonts w:ascii="Times New Roman" w:hAnsi="Times New Roman"/>
          <w:sz w:val="26"/>
          <w:szCs w:val="26"/>
        </w:rPr>
        <w:t>объектами животного мира и за пользование  объектами водных биологических ресурсов</w:t>
      </w:r>
      <w:r w:rsidR="0016274C">
        <w:rPr>
          <w:rFonts w:ascii="Times New Roman" w:hAnsi="Times New Roman"/>
          <w:sz w:val="26"/>
          <w:szCs w:val="26"/>
        </w:rPr>
        <w:t xml:space="preserve">, </w:t>
      </w:r>
      <w:r w:rsidR="0016274C" w:rsidRPr="00D01016">
        <w:rPr>
          <w:rFonts w:ascii="Times New Roman" w:hAnsi="Times New Roman"/>
          <w:sz w:val="26"/>
          <w:szCs w:val="26"/>
        </w:rPr>
        <w:t>водного налога</w:t>
      </w:r>
      <w:r w:rsidR="0016274C">
        <w:rPr>
          <w:rFonts w:ascii="Times New Roman" w:hAnsi="Times New Roman"/>
          <w:sz w:val="26"/>
          <w:szCs w:val="26"/>
        </w:rPr>
        <w:t xml:space="preserve">, </w:t>
      </w:r>
      <w:r w:rsidR="0016274C" w:rsidRPr="00D01016">
        <w:rPr>
          <w:rFonts w:ascii="Times New Roman" w:hAnsi="Times New Roman"/>
          <w:sz w:val="26"/>
          <w:szCs w:val="26"/>
        </w:rPr>
        <w:t>налог</w:t>
      </w:r>
      <w:r w:rsidR="0016274C">
        <w:rPr>
          <w:rFonts w:ascii="Times New Roman" w:hAnsi="Times New Roman"/>
          <w:sz w:val="26"/>
          <w:szCs w:val="26"/>
        </w:rPr>
        <w:t>а на добычу полезных ископаемых,</w:t>
      </w:r>
      <w:r w:rsidR="0016274C" w:rsidRPr="00D01016">
        <w:rPr>
          <w:rFonts w:ascii="Times New Roman" w:hAnsi="Times New Roman"/>
          <w:sz w:val="26"/>
          <w:szCs w:val="26"/>
        </w:rPr>
        <w:t xml:space="preserve"> специального налогового режима в виде едино</w:t>
      </w:r>
      <w:r w:rsidR="0016274C">
        <w:rPr>
          <w:rFonts w:ascii="Times New Roman" w:hAnsi="Times New Roman"/>
          <w:sz w:val="26"/>
          <w:szCs w:val="26"/>
        </w:rPr>
        <w:t xml:space="preserve">го сельскохозяйственного налога, </w:t>
      </w:r>
      <w:r w:rsidR="0016274C" w:rsidRPr="00D01016">
        <w:rPr>
          <w:rFonts w:ascii="Times New Roman" w:hAnsi="Times New Roman"/>
          <w:sz w:val="26"/>
          <w:szCs w:val="26"/>
        </w:rPr>
        <w:t>специального налогового режима в виде упрощенной системы</w:t>
      </w:r>
      <w:r w:rsidR="0016274C">
        <w:rPr>
          <w:rFonts w:ascii="Times New Roman" w:hAnsi="Times New Roman"/>
          <w:sz w:val="26"/>
          <w:szCs w:val="26"/>
        </w:rPr>
        <w:t xml:space="preserve"> налогообложения,</w:t>
      </w:r>
      <w:r w:rsidR="0016274C" w:rsidRPr="00D01016">
        <w:rPr>
          <w:rFonts w:ascii="Times New Roman" w:hAnsi="Times New Roman"/>
          <w:sz w:val="26"/>
          <w:szCs w:val="26"/>
        </w:rPr>
        <w:t xml:space="preserve"> специального налогового режима в виде единого налога на вмененный доход для отдельных видов деятельности</w:t>
      </w:r>
      <w:r w:rsidR="0016274C">
        <w:rPr>
          <w:rFonts w:ascii="Times New Roman" w:hAnsi="Times New Roman"/>
          <w:sz w:val="26"/>
          <w:szCs w:val="26"/>
        </w:rPr>
        <w:t>,</w:t>
      </w:r>
      <w:r w:rsidR="0016274C" w:rsidRPr="00D01016">
        <w:rPr>
          <w:rFonts w:ascii="Times New Roman" w:hAnsi="Times New Roman"/>
          <w:sz w:val="26"/>
          <w:szCs w:val="26"/>
        </w:rPr>
        <w:t xml:space="preserve"> специального налогового режима в виде системы налогообложения при выполнении соглашений о разделе продукции</w:t>
      </w:r>
      <w:proofErr w:type="gramEnd"/>
      <w:r w:rsidR="0016274C">
        <w:rPr>
          <w:rFonts w:ascii="Times New Roman" w:hAnsi="Times New Roman"/>
          <w:sz w:val="26"/>
          <w:szCs w:val="26"/>
        </w:rPr>
        <w:t>,</w:t>
      </w:r>
      <w:r w:rsidR="0016274C" w:rsidRPr="00D01016">
        <w:rPr>
          <w:rFonts w:ascii="Times New Roman" w:hAnsi="Times New Roman"/>
          <w:sz w:val="26"/>
          <w:szCs w:val="26"/>
        </w:rPr>
        <w:t xml:space="preserve"> специального налогового режима в виде патентной системы налогообложения</w:t>
      </w:r>
      <w:r w:rsidR="0016274C">
        <w:rPr>
          <w:rFonts w:ascii="Times New Roman" w:hAnsi="Times New Roman"/>
          <w:sz w:val="26"/>
          <w:szCs w:val="26"/>
        </w:rPr>
        <w:t xml:space="preserve">, </w:t>
      </w:r>
      <w:r w:rsidR="0016274C" w:rsidRPr="00D01016">
        <w:rPr>
          <w:rFonts w:ascii="Times New Roman" w:hAnsi="Times New Roman"/>
          <w:sz w:val="26"/>
          <w:szCs w:val="26"/>
        </w:rPr>
        <w:t xml:space="preserve"> транспортного налога</w:t>
      </w:r>
      <w:r w:rsidR="0016274C">
        <w:rPr>
          <w:rFonts w:ascii="Times New Roman" w:hAnsi="Times New Roman"/>
          <w:sz w:val="26"/>
          <w:szCs w:val="26"/>
        </w:rPr>
        <w:t>,</w:t>
      </w:r>
      <w:r w:rsidR="0016274C" w:rsidRPr="00D01016">
        <w:rPr>
          <w:rFonts w:ascii="Times New Roman" w:hAnsi="Times New Roman"/>
          <w:sz w:val="26"/>
          <w:szCs w:val="26"/>
        </w:rPr>
        <w:t xml:space="preserve"> налога на игорный бизнес</w:t>
      </w:r>
      <w:r w:rsidR="0016274C">
        <w:rPr>
          <w:rFonts w:ascii="Times New Roman" w:hAnsi="Times New Roman"/>
          <w:sz w:val="26"/>
          <w:szCs w:val="26"/>
        </w:rPr>
        <w:t>,</w:t>
      </w:r>
      <w:r w:rsidR="0016274C" w:rsidRPr="00D01016">
        <w:rPr>
          <w:rFonts w:ascii="Times New Roman" w:hAnsi="Times New Roman"/>
          <w:sz w:val="26"/>
          <w:szCs w:val="26"/>
        </w:rPr>
        <w:t xml:space="preserve"> налога на имуще</w:t>
      </w:r>
      <w:r w:rsidR="0016274C">
        <w:rPr>
          <w:rFonts w:ascii="Times New Roman" w:hAnsi="Times New Roman"/>
          <w:sz w:val="26"/>
          <w:szCs w:val="26"/>
        </w:rPr>
        <w:t xml:space="preserve">ство организаций, </w:t>
      </w:r>
      <w:r w:rsidR="0016274C" w:rsidRPr="00D01016">
        <w:rPr>
          <w:rFonts w:ascii="Times New Roman" w:hAnsi="Times New Roman"/>
          <w:sz w:val="26"/>
          <w:szCs w:val="26"/>
        </w:rPr>
        <w:t xml:space="preserve"> земельного налога</w:t>
      </w:r>
      <w:r w:rsidR="0016274C">
        <w:rPr>
          <w:rFonts w:ascii="Times New Roman" w:hAnsi="Times New Roman"/>
          <w:sz w:val="26"/>
          <w:szCs w:val="26"/>
        </w:rPr>
        <w:t xml:space="preserve">, страховые взносы, </w:t>
      </w:r>
      <w:r w:rsidR="0016274C">
        <w:rPr>
          <w:rFonts w:ascii="Times New Roman" w:hAnsi="Times New Roman" w:cs="Times New Roman"/>
          <w:sz w:val="26"/>
          <w:szCs w:val="26"/>
        </w:rPr>
        <w:t>налог на профессиональный доход;</w:t>
      </w:r>
    </w:p>
    <w:p w:rsidR="00F5551F" w:rsidRPr="002A2141" w:rsidRDefault="00F5551F" w:rsidP="0016274C">
      <w:pPr>
        <w:pStyle w:val="a7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A2141">
        <w:rPr>
          <w:rFonts w:ascii="Times New Roman" w:hAnsi="Times New Roman"/>
          <w:sz w:val="26"/>
          <w:szCs w:val="26"/>
        </w:rPr>
        <w:t>- осуществлять взаимодействие с правоохранительными и иными контролирующими   органами  по   предмету  деятельности   Отдела</w:t>
      </w:r>
      <w:r w:rsidR="005F2282">
        <w:rPr>
          <w:rFonts w:ascii="Times New Roman" w:hAnsi="Times New Roman"/>
          <w:sz w:val="26"/>
          <w:szCs w:val="26"/>
        </w:rPr>
        <w:t xml:space="preserve"> </w:t>
      </w:r>
      <w:r w:rsidR="005F2282" w:rsidRPr="008468CD">
        <w:rPr>
          <w:rFonts w:ascii="Times New Roman" w:hAnsi="Times New Roman"/>
          <w:sz w:val="26"/>
          <w:szCs w:val="26"/>
        </w:rPr>
        <w:t>103.06.14.00.0010</w:t>
      </w:r>
      <w:r w:rsidRPr="002A2141">
        <w:rPr>
          <w:rFonts w:ascii="Times New Roman" w:hAnsi="Times New Roman"/>
          <w:sz w:val="26"/>
          <w:szCs w:val="26"/>
        </w:rPr>
        <w:t>;</w:t>
      </w:r>
    </w:p>
    <w:p w:rsidR="00F5551F" w:rsidRPr="002A2141" w:rsidRDefault="00F5551F" w:rsidP="00F5551F">
      <w:pPr>
        <w:pStyle w:val="a7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A2141">
        <w:rPr>
          <w:rFonts w:ascii="Times New Roman" w:hAnsi="Times New Roman"/>
          <w:sz w:val="26"/>
          <w:szCs w:val="26"/>
        </w:rPr>
        <w:lastRenderedPageBreak/>
        <w:t>- участвовать в организации и осуществлении мероприятий по профессиональной подготовке и переподготовке кадров для налоговых органов, проведение совещаний, семинаров по вопросам, входящим в компетенцию Отдела;</w:t>
      </w:r>
    </w:p>
    <w:p w:rsidR="00F5551F" w:rsidRPr="002A2141" w:rsidRDefault="00F5551F" w:rsidP="00F5551F">
      <w:pPr>
        <w:pStyle w:val="a3"/>
        <w:spacing w:line="276" w:lineRule="auto"/>
        <w:ind w:firstLine="709"/>
        <w:rPr>
          <w:sz w:val="26"/>
          <w:szCs w:val="26"/>
        </w:rPr>
      </w:pPr>
      <w:r w:rsidRPr="002A2141">
        <w:rPr>
          <w:sz w:val="26"/>
          <w:szCs w:val="26"/>
        </w:rPr>
        <w:t>- подготавливать информационные материалы для руководства  Инспекции по вопросам, находящимся в компетенции Отдела;</w:t>
      </w:r>
    </w:p>
    <w:p w:rsidR="00F5551F" w:rsidRPr="002A2141" w:rsidRDefault="00F5551F" w:rsidP="00F5551F">
      <w:pPr>
        <w:pStyle w:val="a7"/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A2141">
        <w:rPr>
          <w:rFonts w:ascii="Times New Roman" w:hAnsi="Times New Roman"/>
          <w:sz w:val="26"/>
          <w:szCs w:val="26"/>
        </w:rPr>
        <w:t>- вести в установленном порядке делопроизводство в соответствии с Инструкцией по делопроизводству в Межрайонной ИФНС России № 6 по Ханты – Мансийскому автономному округу – Югре, утвержденной Приказом Инспекции, хранение и сдача в архив документов Отдела. Соблюдение общих норм организации и ведения делопроизводства, основных правил оформления, тиражирования, учета и хранения документов, а также контроля своевременности исполнения документов в соответствии с Типовой инструкцией по делопроизводству в Инспекции.</w:t>
      </w:r>
    </w:p>
    <w:p w:rsidR="00F5551F" w:rsidRPr="002A2141" w:rsidRDefault="00F5551F" w:rsidP="00F5551F">
      <w:pPr>
        <w:pStyle w:val="a7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A2141">
        <w:rPr>
          <w:rFonts w:ascii="Times New Roman" w:hAnsi="Times New Roman"/>
          <w:sz w:val="26"/>
          <w:szCs w:val="26"/>
        </w:rPr>
        <w:t>- соблюдать порядок работы с документами, содержащими информацию ограниченного распространения в налоговых органах в соответствии с Положением, утвержденным Приказом ФНС России от 31.12.2009 № ММ-7-6/728;</w:t>
      </w:r>
    </w:p>
    <w:p w:rsidR="00F5551F" w:rsidRPr="002A2141" w:rsidRDefault="00F5551F" w:rsidP="00F5551F">
      <w:pPr>
        <w:pStyle w:val="a7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A2141">
        <w:rPr>
          <w:rFonts w:ascii="Times New Roman" w:hAnsi="Times New Roman"/>
          <w:sz w:val="26"/>
          <w:szCs w:val="26"/>
        </w:rPr>
        <w:t>- проводить   выездные   налоговые   проверки   налогоплательщиков юридических   лиц,    индивидуальных  предпринимателей    без    образования юридического лица и физических лиц и оформлять их результаты</w:t>
      </w:r>
      <w:r w:rsidR="005F2282">
        <w:rPr>
          <w:rFonts w:ascii="Times New Roman" w:hAnsi="Times New Roman"/>
          <w:sz w:val="26"/>
          <w:szCs w:val="26"/>
        </w:rPr>
        <w:t xml:space="preserve"> 103.06.09.00.0040, </w:t>
      </w:r>
      <w:r w:rsidR="005F2282" w:rsidRPr="008468CD">
        <w:rPr>
          <w:rFonts w:ascii="Times New Roman" w:hAnsi="Times New Roman"/>
          <w:sz w:val="26"/>
          <w:szCs w:val="26"/>
        </w:rPr>
        <w:t>103.06.09.00.0050</w:t>
      </w:r>
      <w:r w:rsidRPr="002A2141">
        <w:rPr>
          <w:rFonts w:ascii="Times New Roman" w:hAnsi="Times New Roman"/>
          <w:sz w:val="26"/>
          <w:szCs w:val="26"/>
        </w:rPr>
        <w:t>;</w:t>
      </w:r>
    </w:p>
    <w:p w:rsidR="00F5551F" w:rsidRDefault="00F5551F" w:rsidP="00F5551F">
      <w:pPr>
        <w:pStyle w:val="a7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A2141">
        <w:rPr>
          <w:rFonts w:ascii="Times New Roman" w:hAnsi="Times New Roman"/>
          <w:sz w:val="26"/>
          <w:szCs w:val="26"/>
        </w:rPr>
        <w:t>- формировать программы проведения выездной проверки, включающую в     себя     примерный     перечень     вопросов,     подлежащих     проверке    у налогоплательщика, а также предполагаемый перечень основных мероприятий, осуществляемых в процессе проверки;</w:t>
      </w:r>
      <w:proofErr w:type="gramEnd"/>
    </w:p>
    <w:p w:rsidR="005F2282" w:rsidRPr="00D01016" w:rsidRDefault="005F2282" w:rsidP="005F228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осуществлять необходимые мероприятия налогового контроля: </w:t>
      </w:r>
      <w:r w:rsidRPr="00D77ACE">
        <w:rPr>
          <w:rFonts w:ascii="Times New Roman" w:hAnsi="Times New Roman"/>
          <w:sz w:val="26"/>
          <w:szCs w:val="26"/>
        </w:rPr>
        <w:t>Инвентаризация имущества (103.06.10.00.0020), Истребование документов (информации) о налогоплательщике, плательщике сборов и налоговом агенте или информации о конкретных сделках (103.06.10.00.0060), Истребование документов при проведении налоговой проверки (103.06.10.00.0050),  Осмотр помещений, территорий, документов, предметов (103.06.10.00.0040), Привлечение переводчика (103.06.10.00.0091), Привлечение специалиста (103.06.10.00.0090)</w:t>
      </w:r>
      <w:r>
        <w:rPr>
          <w:rFonts w:ascii="Times New Roman" w:hAnsi="Times New Roman"/>
          <w:sz w:val="26"/>
          <w:szCs w:val="26"/>
        </w:rPr>
        <w:t>, Направление документов на э</w:t>
      </w:r>
      <w:r w:rsidRPr="00FD1009">
        <w:rPr>
          <w:rFonts w:ascii="Times New Roman" w:hAnsi="Times New Roman"/>
          <w:sz w:val="26"/>
          <w:szCs w:val="26"/>
        </w:rPr>
        <w:t>кспертиз</w:t>
      </w:r>
      <w:r>
        <w:rPr>
          <w:rFonts w:ascii="Times New Roman" w:hAnsi="Times New Roman"/>
          <w:sz w:val="26"/>
          <w:szCs w:val="26"/>
        </w:rPr>
        <w:t>у</w:t>
      </w:r>
      <w:r w:rsidRPr="00FD1009">
        <w:rPr>
          <w:rFonts w:ascii="Times New Roman" w:hAnsi="Times New Roman"/>
          <w:sz w:val="26"/>
          <w:szCs w:val="26"/>
        </w:rPr>
        <w:t xml:space="preserve"> (103.06.10.00.0080)</w:t>
      </w:r>
      <w:r>
        <w:rPr>
          <w:rFonts w:ascii="Times New Roman" w:hAnsi="Times New Roman"/>
          <w:sz w:val="26"/>
          <w:szCs w:val="26"/>
        </w:rPr>
        <w:t>;</w:t>
      </w:r>
    </w:p>
    <w:p w:rsidR="0016274C" w:rsidRPr="005810BA" w:rsidRDefault="0016274C" w:rsidP="0016274C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pacing w:val="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</w:t>
      </w:r>
      <w:r w:rsidRPr="00D01016">
        <w:rPr>
          <w:rFonts w:ascii="Times New Roman" w:hAnsi="Times New Roman"/>
          <w:sz w:val="26"/>
          <w:szCs w:val="26"/>
        </w:rPr>
        <w:t>ключ</w:t>
      </w:r>
      <w:r>
        <w:rPr>
          <w:rFonts w:ascii="Times New Roman" w:hAnsi="Times New Roman"/>
          <w:sz w:val="26"/>
          <w:szCs w:val="26"/>
        </w:rPr>
        <w:t>ать</w:t>
      </w:r>
      <w:r w:rsidRPr="00D01016">
        <w:rPr>
          <w:rFonts w:ascii="Times New Roman" w:hAnsi="Times New Roman"/>
          <w:sz w:val="26"/>
          <w:szCs w:val="26"/>
        </w:rPr>
        <w:t xml:space="preserve"> в состав групп, проводящих выездные налоговые проверки сотрудников  правового отдела, </w:t>
      </w:r>
      <w:r>
        <w:rPr>
          <w:rFonts w:ascii="Times New Roman" w:hAnsi="Times New Roman"/>
          <w:sz w:val="26"/>
          <w:szCs w:val="26"/>
        </w:rPr>
        <w:t>отдела урегулирования задолженности,</w:t>
      </w:r>
      <w:r w:rsidRPr="00D01016">
        <w:rPr>
          <w:rFonts w:ascii="Times New Roman" w:hAnsi="Times New Roman"/>
          <w:sz w:val="26"/>
          <w:szCs w:val="26"/>
        </w:rPr>
        <w:t xml:space="preserve"> на всех этапах проведения проверки, с ознакомлением последних с документами проверки. </w:t>
      </w:r>
      <w:proofErr w:type="gramStart"/>
      <w:r w:rsidRPr="00D01016">
        <w:rPr>
          <w:rFonts w:ascii="Times New Roman" w:hAnsi="Times New Roman"/>
          <w:sz w:val="26"/>
          <w:szCs w:val="26"/>
        </w:rPr>
        <w:t>Сотрудников указанных отделов включать в состав проверяющих групп и привлекать к согласованию результатов при проведении выездных налоговых проверок в отношении:</w:t>
      </w:r>
      <w:r>
        <w:rPr>
          <w:rFonts w:ascii="Times New Roman" w:hAnsi="Times New Roman"/>
          <w:sz w:val="26"/>
          <w:szCs w:val="26"/>
        </w:rPr>
        <w:t xml:space="preserve"> </w:t>
      </w:r>
      <w:r w:rsidRPr="00D01016">
        <w:rPr>
          <w:rFonts w:ascii="Times New Roman" w:hAnsi="Times New Roman"/>
          <w:sz w:val="26"/>
          <w:szCs w:val="26"/>
        </w:rPr>
        <w:t xml:space="preserve"> налогоплательщиков,   применяющих   в   своей   деятельности</w:t>
      </w:r>
      <w:r w:rsidR="008C0DBE">
        <w:rPr>
          <w:rFonts w:ascii="Times New Roman" w:hAnsi="Times New Roman"/>
          <w:sz w:val="26"/>
          <w:szCs w:val="26"/>
        </w:rPr>
        <w:t xml:space="preserve"> </w:t>
      </w:r>
      <w:r w:rsidRPr="00D01016">
        <w:rPr>
          <w:rFonts w:ascii="Times New Roman" w:hAnsi="Times New Roman"/>
          <w:sz w:val="26"/>
          <w:szCs w:val="26"/>
        </w:rPr>
        <w:t>схемы</w:t>
      </w:r>
      <w:r w:rsidR="008C0DBE">
        <w:rPr>
          <w:rFonts w:ascii="Times New Roman" w:hAnsi="Times New Roman"/>
          <w:sz w:val="26"/>
          <w:szCs w:val="26"/>
        </w:rPr>
        <w:t xml:space="preserve"> </w:t>
      </w:r>
      <w:r w:rsidRPr="00D01016">
        <w:rPr>
          <w:rFonts w:ascii="Times New Roman" w:hAnsi="Times New Roman"/>
          <w:sz w:val="26"/>
          <w:szCs w:val="26"/>
        </w:rPr>
        <w:t>уклонения   от   налогообложения,   способы   минимизации   налоговой   базы,</w:t>
      </w:r>
      <w:r w:rsidR="008C0DBE">
        <w:rPr>
          <w:rFonts w:ascii="Times New Roman" w:hAnsi="Times New Roman"/>
          <w:sz w:val="26"/>
          <w:szCs w:val="26"/>
        </w:rPr>
        <w:t xml:space="preserve"> </w:t>
      </w:r>
      <w:r w:rsidRPr="00D01016">
        <w:rPr>
          <w:rFonts w:ascii="Times New Roman" w:hAnsi="Times New Roman"/>
          <w:sz w:val="26"/>
          <w:szCs w:val="26"/>
        </w:rPr>
        <w:t>установленные по резул</w:t>
      </w:r>
      <w:r>
        <w:rPr>
          <w:rFonts w:ascii="Times New Roman" w:hAnsi="Times New Roman"/>
          <w:sz w:val="26"/>
          <w:szCs w:val="26"/>
        </w:rPr>
        <w:t>ьтатам предпроверочного анализа,</w:t>
      </w:r>
      <w:r w:rsidRPr="00D01016">
        <w:rPr>
          <w:rFonts w:ascii="Times New Roman" w:hAnsi="Times New Roman"/>
          <w:sz w:val="26"/>
          <w:szCs w:val="26"/>
        </w:rPr>
        <w:t xml:space="preserve"> налогоплательщиков,   допустивших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D01016">
        <w:rPr>
          <w:rFonts w:ascii="Times New Roman" w:hAnsi="Times New Roman"/>
          <w:sz w:val="26"/>
          <w:szCs w:val="26"/>
        </w:rPr>
        <w:t>нарушения  законодательства о</w:t>
      </w:r>
      <w:r w:rsidR="008C0DBE">
        <w:rPr>
          <w:rFonts w:ascii="Times New Roman" w:hAnsi="Times New Roman"/>
          <w:sz w:val="26"/>
          <w:szCs w:val="26"/>
        </w:rPr>
        <w:t xml:space="preserve"> </w:t>
      </w:r>
      <w:r w:rsidRPr="00D01016">
        <w:rPr>
          <w:rFonts w:ascii="Times New Roman" w:hAnsi="Times New Roman"/>
          <w:sz w:val="26"/>
          <w:szCs w:val="26"/>
        </w:rPr>
        <w:t xml:space="preserve">налогах  </w:t>
      </w:r>
      <w:r w:rsidRPr="005810BA">
        <w:rPr>
          <w:rFonts w:ascii="Times New Roman" w:hAnsi="Times New Roman"/>
          <w:sz w:val="26"/>
          <w:szCs w:val="26"/>
        </w:rPr>
        <w:t>и  сборах,  и  при  проведении  выездных  проверок  которых  будет</w:t>
      </w:r>
      <w:r w:rsidRPr="005810BA">
        <w:rPr>
          <w:rFonts w:ascii="Times New Roman" w:hAnsi="Times New Roman"/>
          <w:sz w:val="26"/>
          <w:szCs w:val="26"/>
        </w:rPr>
        <w:br/>
        <w:t>необходимо проведение широкого перечня мероприятий налогового контроля</w:t>
      </w:r>
      <w:proofErr w:type="gramEnd"/>
      <w:r w:rsidRPr="005810BA">
        <w:rPr>
          <w:rFonts w:ascii="Times New Roman" w:hAnsi="Times New Roman"/>
          <w:sz w:val="26"/>
          <w:szCs w:val="26"/>
        </w:rPr>
        <w:t>,</w:t>
      </w:r>
      <w:r w:rsidRPr="005810BA">
        <w:rPr>
          <w:rFonts w:ascii="Times New Roman" w:hAnsi="Times New Roman"/>
          <w:sz w:val="26"/>
          <w:szCs w:val="26"/>
        </w:rPr>
        <w:br/>
      </w:r>
      <w:proofErr w:type="gramStart"/>
      <w:r w:rsidRPr="005810BA">
        <w:rPr>
          <w:rFonts w:ascii="Times New Roman" w:hAnsi="Times New Roman"/>
          <w:sz w:val="26"/>
          <w:szCs w:val="26"/>
        </w:rPr>
        <w:t xml:space="preserve">в целях формирования доказательной базы,  </w:t>
      </w:r>
      <w:r w:rsidRPr="005810BA">
        <w:rPr>
          <w:rFonts w:ascii="Times New Roman" w:hAnsi="Times New Roman"/>
          <w:bCs/>
          <w:spacing w:val="1"/>
          <w:sz w:val="26"/>
          <w:szCs w:val="26"/>
        </w:rPr>
        <w:t xml:space="preserve">отсутствия устойчивой арбитражной практики федеральных арбитражных судов округов и Высшего Арбитражного </w:t>
      </w:r>
      <w:r w:rsidRPr="005810BA">
        <w:rPr>
          <w:rFonts w:ascii="Times New Roman" w:hAnsi="Times New Roman"/>
          <w:bCs/>
          <w:spacing w:val="1"/>
          <w:sz w:val="26"/>
          <w:szCs w:val="26"/>
        </w:rPr>
        <w:lastRenderedPageBreak/>
        <w:t>Суда Российской Федерации по возможным нарушениям законодательства о налогах и сборах,  противоположной правовой позиции федеральных арбитражных судов округов, Минфина России и (или) ФНС России по возможным нарушениям законодательства о налогах и сборах,</w:t>
      </w:r>
      <w:r w:rsidRPr="005810BA">
        <w:rPr>
          <w:rFonts w:ascii="Times New Roman" w:hAnsi="Times New Roman"/>
          <w:spacing w:val="1"/>
          <w:sz w:val="26"/>
          <w:szCs w:val="26"/>
        </w:rPr>
        <w:t xml:space="preserve"> оснований применения </w:t>
      </w:r>
      <w:proofErr w:type="spellStart"/>
      <w:r w:rsidRPr="005810BA">
        <w:rPr>
          <w:rFonts w:ascii="Times New Roman" w:hAnsi="Times New Roman"/>
          <w:spacing w:val="1"/>
          <w:sz w:val="26"/>
          <w:szCs w:val="26"/>
        </w:rPr>
        <w:t>пп</w:t>
      </w:r>
      <w:proofErr w:type="spellEnd"/>
      <w:r w:rsidRPr="005810BA">
        <w:rPr>
          <w:rFonts w:ascii="Times New Roman" w:hAnsi="Times New Roman"/>
          <w:spacing w:val="1"/>
          <w:sz w:val="26"/>
          <w:szCs w:val="26"/>
        </w:rPr>
        <w:t>. 7 п. 1 ст. 31 Налогового кодекса Российской Федерации</w:t>
      </w:r>
      <w:proofErr w:type="gramEnd"/>
      <w:r w:rsidRPr="005810BA">
        <w:rPr>
          <w:rFonts w:ascii="Times New Roman" w:hAnsi="Times New Roman"/>
          <w:spacing w:val="1"/>
          <w:sz w:val="26"/>
          <w:szCs w:val="26"/>
        </w:rPr>
        <w:t xml:space="preserve"> (далее по тексту Налогового кодекса).</w:t>
      </w:r>
    </w:p>
    <w:p w:rsidR="00F5551F" w:rsidRPr="002A2141" w:rsidRDefault="00F5551F" w:rsidP="00F5551F">
      <w:pPr>
        <w:pStyle w:val="a7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A2141">
        <w:rPr>
          <w:rFonts w:ascii="Times New Roman" w:hAnsi="Times New Roman"/>
          <w:sz w:val="26"/>
          <w:szCs w:val="26"/>
        </w:rPr>
        <w:t>- проводить анализ материалов выездных налоговых проверок на предмет наличия схем уклонения от налогообложения, в т.ч. крупнейших и</w:t>
      </w:r>
      <w:r w:rsidRPr="002A2141">
        <w:rPr>
          <w:rFonts w:ascii="Times New Roman" w:hAnsi="Times New Roman"/>
          <w:sz w:val="26"/>
          <w:szCs w:val="26"/>
        </w:rPr>
        <w:br/>
        <w:t>основных      налогоплательщиков,      вырабатывать     предложения      по      их</w:t>
      </w:r>
      <w:r w:rsidRPr="002A2141">
        <w:rPr>
          <w:rFonts w:ascii="Times New Roman" w:hAnsi="Times New Roman"/>
          <w:sz w:val="26"/>
          <w:szCs w:val="26"/>
        </w:rPr>
        <w:br/>
        <w:t>предотвращению</w:t>
      </w:r>
      <w:r w:rsidR="00C673E0">
        <w:rPr>
          <w:rFonts w:ascii="Times New Roman" w:hAnsi="Times New Roman"/>
          <w:sz w:val="26"/>
          <w:szCs w:val="26"/>
        </w:rPr>
        <w:t xml:space="preserve"> </w:t>
      </w:r>
      <w:r w:rsidR="00C673E0" w:rsidRPr="00D77ACE">
        <w:rPr>
          <w:rFonts w:ascii="Times New Roman" w:hAnsi="Times New Roman"/>
          <w:sz w:val="26"/>
          <w:szCs w:val="26"/>
        </w:rPr>
        <w:t>103.06.12.00.0010</w:t>
      </w:r>
      <w:r w:rsidRPr="002A2141">
        <w:rPr>
          <w:rFonts w:ascii="Times New Roman" w:hAnsi="Times New Roman"/>
          <w:sz w:val="26"/>
          <w:szCs w:val="26"/>
        </w:rPr>
        <w:t>;</w:t>
      </w:r>
    </w:p>
    <w:p w:rsidR="00F5551F" w:rsidRPr="002A2141" w:rsidRDefault="00F5551F" w:rsidP="00F5551F">
      <w:pPr>
        <w:pStyle w:val="a7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A2141">
        <w:rPr>
          <w:rFonts w:ascii="Times New Roman" w:hAnsi="Times New Roman"/>
          <w:sz w:val="26"/>
          <w:szCs w:val="26"/>
        </w:rPr>
        <w:t>- участвовать совместно с правовым отделом в рассмотрении представленных налогоплательщиками возражений (объяснений) по актам выездных налоговых проверок.</w:t>
      </w:r>
    </w:p>
    <w:p w:rsidR="00F5551F" w:rsidRPr="002A2141" w:rsidRDefault="00F5551F" w:rsidP="00F5551F">
      <w:pPr>
        <w:pStyle w:val="a7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A2141">
        <w:rPr>
          <w:rFonts w:ascii="Times New Roman" w:hAnsi="Times New Roman"/>
          <w:sz w:val="26"/>
          <w:szCs w:val="26"/>
        </w:rPr>
        <w:t>- подготавливать и согласовать в соответствии с Порядком взаимодействия  юридического отдела с отделами выездных и камеральных проверок в ИФНС России по Ханты - Мансийскому автономному округу – Югре в ходе проведения налоговых проверок и оформления результатов, утвержденного приказом УФ</w:t>
      </w:r>
      <w:r w:rsidR="008C0DBE">
        <w:rPr>
          <w:rFonts w:ascii="Times New Roman" w:hAnsi="Times New Roman"/>
          <w:sz w:val="26"/>
          <w:szCs w:val="26"/>
        </w:rPr>
        <w:t>Н</w:t>
      </w:r>
      <w:r w:rsidRPr="002A2141">
        <w:rPr>
          <w:rFonts w:ascii="Times New Roman" w:hAnsi="Times New Roman"/>
          <w:sz w:val="26"/>
          <w:szCs w:val="26"/>
        </w:rPr>
        <w:t>С России по Ханты-Мансийскому автономному округу – Югре от 05.12.2011 № 02-40/345@  с правовым отделом проектов всех актов выездных проверок и решений по результатам данных  проверок</w:t>
      </w:r>
      <w:proofErr w:type="gramEnd"/>
      <w:r w:rsidRPr="002A2141">
        <w:rPr>
          <w:rFonts w:ascii="Times New Roman" w:hAnsi="Times New Roman"/>
          <w:sz w:val="26"/>
          <w:szCs w:val="26"/>
        </w:rPr>
        <w:t>. Согласование решения о проведении выездной налоговой проверки и  всех решений, выносимых в ходе выездной налоговой проверки;</w:t>
      </w:r>
    </w:p>
    <w:p w:rsidR="00F5551F" w:rsidRPr="002A2141" w:rsidRDefault="00F5551F" w:rsidP="00F5551F">
      <w:pPr>
        <w:pStyle w:val="a7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A2141">
        <w:rPr>
          <w:rFonts w:ascii="Times New Roman" w:hAnsi="Times New Roman"/>
          <w:sz w:val="26"/>
          <w:szCs w:val="26"/>
        </w:rPr>
        <w:t xml:space="preserve">- передавать на согласование в правовой отдел материалов проверок, содержащих признаки преступления для последующей передачи  в следственный отдел СУ СК России по </w:t>
      </w:r>
      <w:r w:rsidRPr="002A2141">
        <w:rPr>
          <w:rFonts w:ascii="Times New Roman" w:hAnsi="Times New Roman"/>
          <w:bCs/>
          <w:sz w:val="26"/>
          <w:szCs w:val="26"/>
        </w:rPr>
        <w:t>Ханты – Мансийскому автономному округу – Югре по г.</w:t>
      </w:r>
      <w:r w:rsidR="008C0DBE">
        <w:rPr>
          <w:rFonts w:ascii="Times New Roman" w:hAnsi="Times New Roman"/>
          <w:bCs/>
          <w:sz w:val="26"/>
          <w:szCs w:val="26"/>
        </w:rPr>
        <w:t> </w:t>
      </w:r>
      <w:r w:rsidRPr="002A2141">
        <w:rPr>
          <w:rFonts w:ascii="Times New Roman" w:hAnsi="Times New Roman"/>
          <w:bCs/>
          <w:sz w:val="26"/>
          <w:szCs w:val="26"/>
        </w:rPr>
        <w:t>Нижневартовску;</w:t>
      </w:r>
    </w:p>
    <w:p w:rsidR="00F5551F" w:rsidRPr="002A2141" w:rsidRDefault="00F5551F" w:rsidP="00F5551F">
      <w:pPr>
        <w:pStyle w:val="a7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A2141">
        <w:rPr>
          <w:rFonts w:ascii="Times New Roman" w:hAnsi="Times New Roman"/>
          <w:sz w:val="26"/>
          <w:szCs w:val="26"/>
        </w:rPr>
        <w:t>- участвовать в осуществлении производства по делам об административных правонарушениях. Осуществление взаимодействия с правовым отделом при привлечении лиц к административной ответственности. Соблюдение сроков составления и передачи протоколов;</w:t>
      </w:r>
    </w:p>
    <w:p w:rsidR="00F5551F" w:rsidRPr="002A2141" w:rsidRDefault="00F5551F" w:rsidP="00F5551F">
      <w:pPr>
        <w:pStyle w:val="a7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A2141">
        <w:rPr>
          <w:rFonts w:ascii="Times New Roman" w:hAnsi="Times New Roman"/>
          <w:sz w:val="26"/>
          <w:szCs w:val="26"/>
        </w:rPr>
        <w:t>- осуществлять взаимодействия с аналитическим отделом при привлечении лиц к налоговой ответственности и своевременности передачи материалов для взыскания санкций;</w:t>
      </w:r>
    </w:p>
    <w:p w:rsidR="00F5551F" w:rsidRPr="002A2141" w:rsidRDefault="00F5551F" w:rsidP="00F5551F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A2141">
        <w:rPr>
          <w:rFonts w:ascii="Times New Roman" w:hAnsi="Times New Roman"/>
          <w:sz w:val="26"/>
          <w:szCs w:val="26"/>
        </w:rPr>
        <w:t>- участвовать в совещаниях о ходе проведения выездных налоговых проверок;</w:t>
      </w:r>
    </w:p>
    <w:p w:rsidR="0016274C" w:rsidRPr="00B94680" w:rsidRDefault="0016274C" w:rsidP="0016274C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4680">
        <w:rPr>
          <w:rFonts w:ascii="Times New Roman" w:hAnsi="Times New Roman"/>
          <w:sz w:val="26"/>
          <w:szCs w:val="26"/>
        </w:rPr>
        <w:t xml:space="preserve">- контролировать соблюдение сроков предоставления в Управление проектов Актов выездных налоговых проверок, </w:t>
      </w:r>
      <w:r w:rsidRPr="00B94680">
        <w:rPr>
          <w:rFonts w:ascii="Times New Roman" w:eastAsia="BatangChe" w:hAnsi="Times New Roman"/>
          <w:sz w:val="26"/>
          <w:szCs w:val="26"/>
        </w:rPr>
        <w:t>в ходе которых установлено наличие обстоятельств, указанных в статье 54.1 Налогового кодекса Российской Федерации;</w:t>
      </w:r>
      <w:r w:rsidRPr="00B94680">
        <w:rPr>
          <w:b/>
          <w:sz w:val="26"/>
          <w:szCs w:val="26"/>
        </w:rPr>
        <w:t xml:space="preserve"> </w:t>
      </w:r>
    </w:p>
    <w:p w:rsidR="00F5551F" w:rsidRPr="002A2141" w:rsidRDefault="00F5551F" w:rsidP="00F5551F">
      <w:pPr>
        <w:pStyle w:val="a3"/>
        <w:spacing w:line="276" w:lineRule="auto"/>
        <w:ind w:firstLine="709"/>
        <w:rPr>
          <w:sz w:val="26"/>
          <w:szCs w:val="26"/>
        </w:rPr>
      </w:pPr>
      <w:r w:rsidRPr="002A2141">
        <w:rPr>
          <w:sz w:val="26"/>
          <w:szCs w:val="26"/>
        </w:rPr>
        <w:t>- проводить анализ эффективности и результативности выездных налоговых проверок;</w:t>
      </w:r>
    </w:p>
    <w:p w:rsidR="00F5551F" w:rsidRDefault="00F5551F" w:rsidP="00F5551F">
      <w:pPr>
        <w:pStyle w:val="a7"/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A2141">
        <w:rPr>
          <w:rFonts w:ascii="Times New Roman" w:hAnsi="Times New Roman"/>
          <w:sz w:val="26"/>
          <w:szCs w:val="26"/>
        </w:rPr>
        <w:t xml:space="preserve">- истребовать документы (информацию) в соответствии со статьей 93  Налогового кодекса в ходе проведения выездных налоговых проверок и статьи   93.1 Налогового кодекса у контрагентов или иных лиц, располагающих </w:t>
      </w:r>
      <w:r w:rsidRPr="002A2141">
        <w:rPr>
          <w:rFonts w:ascii="Times New Roman" w:hAnsi="Times New Roman"/>
          <w:sz w:val="26"/>
          <w:szCs w:val="26"/>
        </w:rPr>
        <w:lastRenderedPageBreak/>
        <w:t>документами (информацией), касающимися деятельности проверяемого налогоплательщика в ходе проведения налоговых проверок, дополнительных мероприятий налогового контроля</w:t>
      </w:r>
      <w:r w:rsidR="00C673E0">
        <w:rPr>
          <w:rFonts w:ascii="Times New Roman" w:hAnsi="Times New Roman"/>
          <w:sz w:val="26"/>
          <w:szCs w:val="26"/>
        </w:rPr>
        <w:t xml:space="preserve"> </w:t>
      </w:r>
      <w:r w:rsidR="00C673E0" w:rsidRPr="008468CD">
        <w:rPr>
          <w:rFonts w:ascii="Times New Roman" w:hAnsi="Times New Roman"/>
          <w:sz w:val="26"/>
          <w:szCs w:val="26"/>
        </w:rPr>
        <w:t>103.06.10.00.0050</w:t>
      </w:r>
      <w:r w:rsidRPr="002A2141">
        <w:rPr>
          <w:rFonts w:ascii="Times New Roman" w:hAnsi="Times New Roman"/>
          <w:sz w:val="26"/>
          <w:szCs w:val="26"/>
        </w:rPr>
        <w:t>;</w:t>
      </w:r>
    </w:p>
    <w:p w:rsidR="00C673E0" w:rsidRPr="00A76F54" w:rsidRDefault="00C673E0" w:rsidP="00C673E0">
      <w:pPr>
        <w:pStyle w:val="a7"/>
        <w:tabs>
          <w:tab w:val="left" w:pos="90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- </w:t>
      </w:r>
      <w:r w:rsidRPr="00A76F54">
        <w:rPr>
          <w:rFonts w:ascii="Times New Roman" w:hAnsi="Times New Roman"/>
          <w:sz w:val="26"/>
          <w:szCs w:val="26"/>
        </w:rPr>
        <w:t>соблюд</w:t>
      </w:r>
      <w:r>
        <w:rPr>
          <w:rFonts w:ascii="Times New Roman" w:hAnsi="Times New Roman"/>
          <w:sz w:val="26"/>
          <w:szCs w:val="26"/>
        </w:rPr>
        <w:t>ать</w:t>
      </w:r>
      <w:r w:rsidRPr="00A76F54">
        <w:rPr>
          <w:rFonts w:ascii="Times New Roman" w:hAnsi="Times New Roman"/>
          <w:sz w:val="26"/>
          <w:szCs w:val="26"/>
        </w:rPr>
        <w:t xml:space="preserve"> требовани</w:t>
      </w:r>
      <w:r>
        <w:rPr>
          <w:rFonts w:ascii="Times New Roman" w:hAnsi="Times New Roman"/>
          <w:sz w:val="26"/>
          <w:szCs w:val="26"/>
        </w:rPr>
        <w:t>я</w:t>
      </w:r>
      <w:r w:rsidRPr="00A76F54">
        <w:rPr>
          <w:rFonts w:ascii="Times New Roman" w:hAnsi="Times New Roman"/>
          <w:sz w:val="26"/>
          <w:szCs w:val="26"/>
        </w:rPr>
        <w:t xml:space="preserve"> Регламента организации работы налоговых органов при истребовании документов (информации) о налогоплательщике, плательщике сборов и налоговом агенте или информации о конкретных сделках при направлении поручения об истребовании документов (информа</w:t>
      </w:r>
      <w:r>
        <w:rPr>
          <w:rFonts w:ascii="Times New Roman" w:hAnsi="Times New Roman"/>
          <w:sz w:val="26"/>
          <w:szCs w:val="26"/>
        </w:rPr>
        <w:t xml:space="preserve">ции) в другие налоговые органы </w:t>
      </w:r>
      <w:r w:rsidRPr="00A76F54">
        <w:rPr>
          <w:rFonts w:ascii="Times New Roman" w:hAnsi="Times New Roman"/>
          <w:sz w:val="26"/>
          <w:szCs w:val="26"/>
        </w:rPr>
        <w:t>103.06.10.00.0050;</w:t>
      </w:r>
    </w:p>
    <w:p w:rsidR="00F5551F" w:rsidRPr="002A2141" w:rsidRDefault="00F5551F" w:rsidP="00F5551F">
      <w:pPr>
        <w:pStyle w:val="a7"/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A2141">
        <w:rPr>
          <w:rFonts w:ascii="Times New Roman" w:hAnsi="Times New Roman"/>
          <w:sz w:val="26"/>
          <w:szCs w:val="26"/>
        </w:rPr>
        <w:t>- выносить Решения о продлении сроков предоставления документов по ходатайству налогоплательщика, у которого истребованы документы</w:t>
      </w:r>
      <w:r w:rsidR="00C673E0">
        <w:rPr>
          <w:rFonts w:ascii="Times New Roman" w:hAnsi="Times New Roman"/>
          <w:sz w:val="26"/>
          <w:szCs w:val="26"/>
        </w:rPr>
        <w:t xml:space="preserve"> </w:t>
      </w:r>
      <w:r w:rsidR="00C673E0" w:rsidRPr="008468CD">
        <w:rPr>
          <w:rFonts w:ascii="Times New Roman" w:hAnsi="Times New Roman"/>
          <w:sz w:val="26"/>
          <w:szCs w:val="26"/>
        </w:rPr>
        <w:t>103.06.10.00.0050</w:t>
      </w:r>
      <w:r w:rsidRPr="002A2141">
        <w:rPr>
          <w:rFonts w:ascii="Times New Roman" w:hAnsi="Times New Roman"/>
          <w:sz w:val="26"/>
          <w:szCs w:val="26"/>
        </w:rPr>
        <w:t>;</w:t>
      </w:r>
    </w:p>
    <w:p w:rsidR="00F5551F" w:rsidRPr="002A2141" w:rsidRDefault="00F5551F" w:rsidP="00F5551F">
      <w:pPr>
        <w:pStyle w:val="a7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A2141">
        <w:rPr>
          <w:rFonts w:ascii="Times New Roman" w:hAnsi="Times New Roman"/>
          <w:sz w:val="26"/>
          <w:szCs w:val="26"/>
        </w:rPr>
        <w:t xml:space="preserve">- привлекать к ответственности за налоговые правонарушения, предусмотренные статьей 126 Налогового кодекса или 129.1 Налогового кодекса, в случае отказа налогоплательщиков от представления запрашиваемых при проведении налоговой проверки документов или непредставление их в установленные сроки, а так же привлечение к ответственности за налоговые правонарушения, предусмотренные статьей 128 Налогового кодекса за  неявку либо уклонение от явки без </w:t>
      </w:r>
      <w:hyperlink r:id="rId37" w:history="1">
        <w:r w:rsidRPr="002A2141">
          <w:rPr>
            <w:rFonts w:ascii="Times New Roman" w:hAnsi="Times New Roman"/>
            <w:sz w:val="26"/>
            <w:szCs w:val="26"/>
          </w:rPr>
          <w:t>уважительных</w:t>
        </w:r>
      </w:hyperlink>
      <w:r w:rsidRPr="002A2141">
        <w:rPr>
          <w:rFonts w:ascii="Times New Roman" w:hAnsi="Times New Roman"/>
          <w:sz w:val="26"/>
          <w:szCs w:val="26"/>
        </w:rPr>
        <w:t xml:space="preserve"> причин лица, вызываемого по делу</w:t>
      </w:r>
      <w:proofErr w:type="gramEnd"/>
      <w:r w:rsidRPr="002A2141">
        <w:rPr>
          <w:rFonts w:ascii="Times New Roman" w:hAnsi="Times New Roman"/>
          <w:sz w:val="26"/>
          <w:szCs w:val="26"/>
        </w:rPr>
        <w:t xml:space="preserve"> о налоговом правонарушении в качестве свидетеля</w:t>
      </w:r>
      <w:proofErr w:type="gramStart"/>
      <w:r w:rsidR="00C673E0">
        <w:rPr>
          <w:rFonts w:ascii="Times New Roman" w:hAnsi="Times New Roman"/>
          <w:sz w:val="26"/>
          <w:szCs w:val="26"/>
        </w:rPr>
        <w:t xml:space="preserve"> </w:t>
      </w:r>
      <w:r w:rsidRPr="002A2141">
        <w:rPr>
          <w:rFonts w:ascii="Times New Roman" w:hAnsi="Times New Roman"/>
          <w:sz w:val="26"/>
          <w:szCs w:val="26"/>
        </w:rPr>
        <w:t>;</w:t>
      </w:r>
      <w:proofErr w:type="gramEnd"/>
      <w:r w:rsidRPr="002A2141">
        <w:rPr>
          <w:rFonts w:ascii="Times New Roman" w:hAnsi="Times New Roman"/>
          <w:sz w:val="26"/>
          <w:szCs w:val="26"/>
        </w:rPr>
        <w:t xml:space="preserve"> </w:t>
      </w:r>
    </w:p>
    <w:p w:rsidR="00F5551F" w:rsidRPr="002A2141" w:rsidRDefault="00F5551F" w:rsidP="00F5551F">
      <w:pPr>
        <w:pStyle w:val="a7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2A2141">
        <w:rPr>
          <w:rFonts w:ascii="Times New Roman" w:hAnsi="Times New Roman"/>
          <w:sz w:val="26"/>
          <w:szCs w:val="26"/>
        </w:rPr>
        <w:t>- составлять протоколы об административном правонарушении в отношении должностных  лиц,  предусмотренном ст. 15.6, ст. 15.11 Кодекса Российской Федерации об административных правонарушениях, в случае выявления состава административного правонарушения.</w:t>
      </w:r>
    </w:p>
    <w:p w:rsidR="00F5551F" w:rsidRPr="002A2141" w:rsidRDefault="00F5551F" w:rsidP="00F5551F">
      <w:pPr>
        <w:pStyle w:val="a7"/>
        <w:tabs>
          <w:tab w:val="left" w:pos="900"/>
          <w:tab w:val="left" w:pos="1276"/>
        </w:tabs>
        <w:spacing w:after="0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2A2141">
        <w:rPr>
          <w:rFonts w:ascii="Times New Roman" w:hAnsi="Times New Roman"/>
          <w:sz w:val="26"/>
          <w:szCs w:val="26"/>
        </w:rPr>
        <w:t>- осуществлять контроль над соблюдением сроков при истребовании документов (информации) в рамках статей 93, 93.1 Налогового кодекса;</w:t>
      </w:r>
    </w:p>
    <w:p w:rsidR="00432B43" w:rsidRPr="002A2141" w:rsidRDefault="00F5551F" w:rsidP="00F5551F">
      <w:pPr>
        <w:pStyle w:val="a7"/>
        <w:tabs>
          <w:tab w:val="left" w:pos="900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A2141">
        <w:rPr>
          <w:rFonts w:ascii="Times New Roman" w:hAnsi="Times New Roman"/>
          <w:sz w:val="26"/>
          <w:szCs w:val="26"/>
        </w:rPr>
        <w:t>- осуществлять взаимодействия с отделом камеральных проверок, по предмету истребования документов (информации) в рамках статей 93, 93.1 Налогового кодекса;</w:t>
      </w:r>
    </w:p>
    <w:p w:rsidR="00F5551F" w:rsidRPr="002A2141" w:rsidRDefault="00432B43" w:rsidP="00F5551F">
      <w:pPr>
        <w:pStyle w:val="a7"/>
        <w:tabs>
          <w:tab w:val="left" w:pos="900"/>
          <w:tab w:val="left" w:pos="1276"/>
        </w:tabs>
        <w:spacing w:after="0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2A2141">
        <w:rPr>
          <w:rFonts w:ascii="Times New Roman" w:hAnsi="Times New Roman"/>
          <w:sz w:val="26"/>
          <w:szCs w:val="26"/>
        </w:rPr>
        <w:t xml:space="preserve">-осуществлять взаимодействия с отделом камеральных проверок, </w:t>
      </w:r>
      <w:r w:rsidR="00F5551F" w:rsidRPr="002A2141">
        <w:rPr>
          <w:rFonts w:ascii="Times New Roman" w:hAnsi="Times New Roman"/>
          <w:sz w:val="26"/>
          <w:szCs w:val="26"/>
        </w:rPr>
        <w:t xml:space="preserve"> </w:t>
      </w:r>
      <w:r w:rsidRPr="002A2141">
        <w:rPr>
          <w:rFonts w:ascii="Times New Roman" w:hAnsi="Times New Roman"/>
          <w:sz w:val="26"/>
          <w:szCs w:val="26"/>
        </w:rPr>
        <w:t>по предмету требования документов (информации) в рамках статей 93, 93.1 Налогового кодекса;</w:t>
      </w:r>
    </w:p>
    <w:p w:rsidR="00F5551F" w:rsidRPr="002A2141" w:rsidRDefault="00F5551F" w:rsidP="00F5551F">
      <w:pPr>
        <w:pStyle w:val="a7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A2141">
        <w:rPr>
          <w:rFonts w:ascii="Times New Roman" w:hAnsi="Times New Roman"/>
          <w:sz w:val="26"/>
          <w:szCs w:val="26"/>
        </w:rPr>
        <w:t>- участвовать в подготовке разъяснений по применению законодательства о налогах и сборах по письменным запросам налогоплательщиков;</w:t>
      </w:r>
    </w:p>
    <w:p w:rsidR="00F5551F" w:rsidRPr="002A2141" w:rsidRDefault="00F5551F" w:rsidP="00F5551F">
      <w:pPr>
        <w:pStyle w:val="a7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A2141">
        <w:rPr>
          <w:rFonts w:ascii="Times New Roman" w:hAnsi="Times New Roman"/>
          <w:sz w:val="26"/>
          <w:szCs w:val="26"/>
        </w:rPr>
        <w:t>- представлять в необходимых случаях  начальнику  Инспекции материалов проверок, а также предложений о привлечении к ответственности предприятий и их должностных лиц, допустивших нарушения налогового законодательства;</w:t>
      </w:r>
    </w:p>
    <w:p w:rsidR="00F5551F" w:rsidRPr="002A2141" w:rsidRDefault="00F5551F" w:rsidP="00F5551F">
      <w:pPr>
        <w:pStyle w:val="a7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A2141">
        <w:rPr>
          <w:rFonts w:ascii="Times New Roman" w:hAnsi="Times New Roman"/>
          <w:sz w:val="26"/>
          <w:szCs w:val="26"/>
        </w:rPr>
        <w:t>- выполнять  иные обязанности  в рамках контрольной работы по</w:t>
      </w:r>
      <w:r w:rsidRPr="002A2141">
        <w:rPr>
          <w:rFonts w:ascii="Times New Roman" w:hAnsi="Times New Roman"/>
          <w:sz w:val="26"/>
          <w:szCs w:val="26"/>
        </w:rPr>
        <w:br/>
        <w:t>соблюдению   законодательства   о   налогах   и   сборах   выездных   налоговых</w:t>
      </w:r>
      <w:r w:rsidRPr="002A2141">
        <w:rPr>
          <w:rFonts w:ascii="Times New Roman" w:hAnsi="Times New Roman"/>
          <w:sz w:val="26"/>
          <w:szCs w:val="26"/>
        </w:rPr>
        <w:br/>
        <w:t>проверок по распоряжению начальника отдела;</w:t>
      </w:r>
    </w:p>
    <w:p w:rsidR="00F5551F" w:rsidRPr="002A2141" w:rsidRDefault="00F5551F" w:rsidP="00F5551F">
      <w:pPr>
        <w:pStyle w:val="a3"/>
        <w:spacing w:line="276" w:lineRule="auto"/>
        <w:ind w:firstLine="709"/>
        <w:rPr>
          <w:sz w:val="26"/>
          <w:szCs w:val="26"/>
        </w:rPr>
      </w:pPr>
      <w:r w:rsidRPr="002A2141">
        <w:rPr>
          <w:sz w:val="26"/>
          <w:szCs w:val="26"/>
        </w:rPr>
        <w:t>- работать с органами,  уполномоченными лицами, обязанными в соответствии  с законодательством о налогах  и сборах представлять в налоговые органы информацию, необходимую для налогового контроля;</w:t>
      </w:r>
    </w:p>
    <w:p w:rsidR="00F5551F" w:rsidRPr="002A2141" w:rsidRDefault="00F5551F" w:rsidP="00F5551F">
      <w:pPr>
        <w:pStyle w:val="a7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A2141">
        <w:rPr>
          <w:rFonts w:ascii="Times New Roman" w:hAnsi="Times New Roman"/>
          <w:sz w:val="26"/>
          <w:szCs w:val="26"/>
        </w:rPr>
        <w:lastRenderedPageBreak/>
        <w:t>- обеспечивать защиту информации ограниченного распространения при проведении всех видов работ;</w:t>
      </w:r>
    </w:p>
    <w:p w:rsidR="00F5551F" w:rsidRPr="002A2141" w:rsidRDefault="00F5551F" w:rsidP="00F5551F">
      <w:pPr>
        <w:pStyle w:val="a7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A2141">
        <w:rPr>
          <w:rFonts w:ascii="Times New Roman" w:hAnsi="Times New Roman"/>
          <w:sz w:val="26"/>
          <w:szCs w:val="26"/>
        </w:rPr>
        <w:t>- участвовать в подготовке и отправление отчетов и контрольных заданий в УФНС России по Ханты – Мансийскому автономному округу – Югре;</w:t>
      </w:r>
    </w:p>
    <w:p w:rsidR="00F5551F" w:rsidRPr="002A2141" w:rsidRDefault="00F5551F" w:rsidP="00F5551F">
      <w:pPr>
        <w:pStyle w:val="a7"/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A2141"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Pr="002A2141">
        <w:rPr>
          <w:rFonts w:ascii="Times New Roman" w:hAnsi="Times New Roman"/>
          <w:sz w:val="26"/>
          <w:szCs w:val="26"/>
        </w:rPr>
        <w:t>контролировать за</w:t>
      </w:r>
      <w:proofErr w:type="gramEnd"/>
      <w:r w:rsidRPr="002A2141">
        <w:rPr>
          <w:rFonts w:ascii="Times New Roman" w:hAnsi="Times New Roman"/>
          <w:sz w:val="26"/>
          <w:szCs w:val="26"/>
        </w:rPr>
        <w:t xml:space="preserve"> соблюдением сроков предоставления в Управление отчетов (информации), касающейся деятельности отдела;</w:t>
      </w:r>
    </w:p>
    <w:p w:rsidR="00F5551F" w:rsidRPr="002A2141" w:rsidRDefault="00F5551F" w:rsidP="00F5551F">
      <w:pPr>
        <w:pStyle w:val="a7"/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A2141">
        <w:rPr>
          <w:rFonts w:ascii="Times New Roman" w:hAnsi="Times New Roman"/>
          <w:sz w:val="26"/>
          <w:szCs w:val="26"/>
        </w:rPr>
        <w:t>- передавать информацию ограниченного доступа в электронном виде только по защищенным каналам связи с использованием сре</w:t>
      </w:r>
      <w:proofErr w:type="gramStart"/>
      <w:r w:rsidRPr="002A2141">
        <w:rPr>
          <w:rFonts w:ascii="Times New Roman" w:hAnsi="Times New Roman"/>
          <w:sz w:val="26"/>
          <w:szCs w:val="26"/>
        </w:rPr>
        <w:t>дств кр</w:t>
      </w:r>
      <w:proofErr w:type="gramEnd"/>
      <w:r w:rsidRPr="002A2141">
        <w:rPr>
          <w:rFonts w:ascii="Times New Roman" w:hAnsi="Times New Roman"/>
          <w:sz w:val="26"/>
          <w:szCs w:val="26"/>
        </w:rPr>
        <w:t>иптографической защиты информации;</w:t>
      </w:r>
    </w:p>
    <w:p w:rsidR="00F5551F" w:rsidRPr="002A2141" w:rsidRDefault="00F5551F" w:rsidP="00F5551F">
      <w:pPr>
        <w:pStyle w:val="a7"/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A2141">
        <w:rPr>
          <w:rFonts w:ascii="Times New Roman" w:hAnsi="Times New Roman"/>
          <w:sz w:val="26"/>
          <w:szCs w:val="26"/>
        </w:rPr>
        <w:t>- обеспечивать полноту и своевременность заполнения информационного ресурса АИС «Налог» при проведении выездных налоговых проверок, при мероприятиях налогового контроля, при истребовании документов (информации) в рамках статей 93, 93.1 Налогового кодекса, формирование схем уклонения от налогообложения,  а также заполнения иных режимов;</w:t>
      </w:r>
    </w:p>
    <w:p w:rsidR="00F5551F" w:rsidRPr="002A2141" w:rsidRDefault="00F5551F" w:rsidP="00F5551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141">
        <w:rPr>
          <w:rFonts w:ascii="Times New Roman" w:hAnsi="Times New Roman" w:cs="Times New Roman"/>
          <w:sz w:val="26"/>
          <w:szCs w:val="26"/>
        </w:rPr>
        <w:t>- осуществлять на постоянной основе самоконтроль для недопущения системных (типичных) нарушений при проведении мероприятий налогового контроля, оформлении результатов и внесении в систем</w:t>
      </w:r>
      <w:r w:rsidR="0016274C">
        <w:rPr>
          <w:rFonts w:ascii="Times New Roman" w:hAnsi="Times New Roman" w:cs="Times New Roman"/>
          <w:sz w:val="26"/>
          <w:szCs w:val="26"/>
        </w:rPr>
        <w:t>е</w:t>
      </w:r>
      <w:r w:rsidR="00D93255">
        <w:rPr>
          <w:rFonts w:ascii="Times New Roman" w:hAnsi="Times New Roman" w:cs="Times New Roman"/>
          <w:sz w:val="26"/>
          <w:szCs w:val="26"/>
        </w:rPr>
        <w:t xml:space="preserve"> </w:t>
      </w:r>
      <w:r w:rsidR="00D93255" w:rsidRPr="002A2141">
        <w:rPr>
          <w:rFonts w:ascii="Times New Roman" w:hAnsi="Times New Roman"/>
          <w:sz w:val="26"/>
          <w:szCs w:val="26"/>
        </w:rPr>
        <w:t>АИС «Налог»</w:t>
      </w:r>
      <w:r w:rsidRPr="002A2141">
        <w:rPr>
          <w:rFonts w:ascii="Times New Roman" w:hAnsi="Times New Roman" w:cs="Times New Roman"/>
          <w:sz w:val="26"/>
          <w:szCs w:val="26"/>
        </w:rPr>
        <w:t>;</w:t>
      </w:r>
    </w:p>
    <w:p w:rsidR="00F5551F" w:rsidRPr="002A2141" w:rsidRDefault="00F5551F" w:rsidP="00F5551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141">
        <w:rPr>
          <w:rFonts w:ascii="Times New Roman" w:hAnsi="Times New Roman" w:cs="Times New Roman"/>
          <w:sz w:val="26"/>
          <w:szCs w:val="26"/>
        </w:rPr>
        <w:t>- исполнять требования статей 15, 16, 17, 18, 19, 20, 20.1 Федерального закона от 27.07.2004 № 79-ФЗ «О государственной гражданской службе Российской Федерации»;</w:t>
      </w:r>
    </w:p>
    <w:p w:rsidR="00F5551F" w:rsidRPr="002A2141" w:rsidRDefault="00F5551F" w:rsidP="00F5551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141">
        <w:rPr>
          <w:rFonts w:ascii="Times New Roman" w:hAnsi="Times New Roman" w:cs="Times New Roman"/>
          <w:sz w:val="26"/>
          <w:szCs w:val="26"/>
        </w:rPr>
        <w:t>- исполнять требования статей 7.1, 8, 8.1, 9 Федерального закона от 25.12.2008 № 273-ФЗ «О противодействии коррупции»;</w:t>
      </w:r>
    </w:p>
    <w:p w:rsidR="00F5551F" w:rsidRPr="002A2141" w:rsidRDefault="00F5551F" w:rsidP="00F5551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141">
        <w:rPr>
          <w:rFonts w:ascii="Times New Roman" w:hAnsi="Times New Roman" w:cs="Times New Roman"/>
          <w:sz w:val="26"/>
          <w:szCs w:val="26"/>
        </w:rPr>
        <w:t xml:space="preserve">- исполнять требования статьи 3 Федерального закона от 03.12.2012 № 230-ФЗ «О </w:t>
      </w:r>
      <w:proofErr w:type="gramStart"/>
      <w:r w:rsidRPr="002A2141">
        <w:rPr>
          <w:rFonts w:ascii="Times New Roman" w:hAnsi="Times New Roman" w:cs="Times New Roman"/>
          <w:sz w:val="26"/>
          <w:szCs w:val="26"/>
        </w:rPr>
        <w:t>контроле за</w:t>
      </w:r>
      <w:proofErr w:type="gramEnd"/>
      <w:r w:rsidRPr="002A2141">
        <w:rPr>
          <w:rFonts w:ascii="Times New Roman" w:hAnsi="Times New Roman" w:cs="Times New Roman"/>
          <w:sz w:val="26"/>
          <w:szCs w:val="26"/>
        </w:rPr>
        <w:t xml:space="preserve"> соответствием расходов лиц, замещающих государственные должности, и иных лиц их доходам»; </w:t>
      </w:r>
    </w:p>
    <w:p w:rsidR="00F5551F" w:rsidRPr="002A2141" w:rsidRDefault="00F5551F" w:rsidP="00F5551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141">
        <w:rPr>
          <w:rFonts w:ascii="Times New Roman" w:hAnsi="Times New Roman" w:cs="Times New Roman"/>
          <w:sz w:val="26"/>
          <w:szCs w:val="26"/>
        </w:rPr>
        <w:t>- проводить технические учебы;</w:t>
      </w:r>
    </w:p>
    <w:p w:rsidR="00F5551F" w:rsidRPr="002A2141" w:rsidRDefault="00F5551F" w:rsidP="00F5551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141">
        <w:rPr>
          <w:rFonts w:ascii="Times New Roman" w:hAnsi="Times New Roman" w:cs="Times New Roman"/>
          <w:sz w:val="26"/>
          <w:szCs w:val="26"/>
        </w:rPr>
        <w:t>- замещать сотруднико</w:t>
      </w:r>
      <w:r w:rsidR="00B42F4E" w:rsidRPr="002A2141">
        <w:rPr>
          <w:rFonts w:ascii="Times New Roman" w:hAnsi="Times New Roman" w:cs="Times New Roman"/>
          <w:sz w:val="26"/>
          <w:szCs w:val="26"/>
        </w:rPr>
        <w:t>в отдела во время их отсутствия;</w:t>
      </w:r>
    </w:p>
    <w:p w:rsidR="00626617" w:rsidRDefault="00B42F4E" w:rsidP="00626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A2141">
        <w:rPr>
          <w:rFonts w:ascii="Times New Roman" w:hAnsi="Times New Roman" w:cs="Times New Roman"/>
          <w:sz w:val="26"/>
          <w:szCs w:val="26"/>
        </w:rPr>
        <w:t xml:space="preserve">- </w:t>
      </w:r>
      <w:r w:rsidRPr="002A2141">
        <w:rPr>
          <w:rFonts w:ascii="Times New Roman" w:hAnsi="Times New Roman"/>
          <w:sz w:val="26"/>
          <w:szCs w:val="26"/>
        </w:rPr>
        <w:t>исполнять иные поручения начальника отдела</w:t>
      </w:r>
      <w:r w:rsidR="00626617">
        <w:rPr>
          <w:rFonts w:ascii="Times New Roman" w:hAnsi="Times New Roman"/>
          <w:sz w:val="26"/>
          <w:szCs w:val="26"/>
        </w:rPr>
        <w:t>;</w:t>
      </w:r>
    </w:p>
    <w:p w:rsidR="00626617" w:rsidRPr="00626617" w:rsidRDefault="00626617" w:rsidP="00626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@Microsoft JhengHei UI Light" w:hAnsi="Times New Roman" w:cs="Times New Roman"/>
          <w:color w:val="000000"/>
          <w:sz w:val="26"/>
          <w:szCs w:val="26"/>
        </w:rPr>
        <w:t>- о</w:t>
      </w:r>
      <w:r w:rsidRPr="00626617">
        <w:rPr>
          <w:rFonts w:ascii="Times New Roman" w:eastAsia="@Microsoft JhengHei UI Light" w:hAnsi="Times New Roman" w:cs="Times New Roman"/>
          <w:color w:val="000000"/>
          <w:sz w:val="26"/>
          <w:szCs w:val="26"/>
        </w:rPr>
        <w:t>беспечивать сохранность и конфиденциальность персональных данных при их обработке в соответствии с требованиями Федерального закона от 27.07.2006 № 152-ФЗ «О персональных данных»</w:t>
      </w:r>
      <w:r>
        <w:rPr>
          <w:rFonts w:ascii="Times New Roman" w:eastAsia="@Microsoft JhengHei UI Light" w:hAnsi="Times New Roman" w:cs="Times New Roman"/>
          <w:color w:val="000000"/>
          <w:sz w:val="26"/>
          <w:szCs w:val="26"/>
        </w:rPr>
        <w:t>.</w:t>
      </w:r>
    </w:p>
    <w:p w:rsidR="00F5551F" w:rsidRPr="006D22AD" w:rsidRDefault="00F5551F" w:rsidP="00626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141">
        <w:rPr>
          <w:rFonts w:ascii="Times New Roman" w:hAnsi="Times New Roman" w:cs="Times New Roman"/>
          <w:sz w:val="26"/>
          <w:szCs w:val="26"/>
        </w:rPr>
        <w:t xml:space="preserve">9. В целях исполнения возложенных должностных обязанностей </w:t>
      </w:r>
      <w:r w:rsidR="006D22AD" w:rsidRPr="006D22AD">
        <w:rPr>
          <w:rFonts w:ascii="Times New Roman" w:hAnsi="Times New Roman" w:cs="Times New Roman"/>
          <w:sz w:val="26"/>
          <w:szCs w:val="26"/>
        </w:rPr>
        <w:t>главный государственный налоговый инспектор</w:t>
      </w:r>
      <w:r w:rsidRPr="006D22AD">
        <w:rPr>
          <w:rFonts w:ascii="Times New Roman" w:hAnsi="Times New Roman" w:cs="Times New Roman"/>
          <w:sz w:val="26"/>
          <w:szCs w:val="26"/>
        </w:rPr>
        <w:t xml:space="preserve"> имеет право:</w:t>
      </w:r>
    </w:p>
    <w:p w:rsidR="00F5551F" w:rsidRPr="002A2141" w:rsidRDefault="00F5551F" w:rsidP="00F5551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141">
        <w:rPr>
          <w:rFonts w:ascii="Times New Roman" w:hAnsi="Times New Roman" w:cs="Times New Roman"/>
          <w:sz w:val="26"/>
          <w:szCs w:val="26"/>
        </w:rPr>
        <w:t>- на обеспечение надлежащих организационно-технических условий, необходимых для исполнения должностных обязанностей;</w:t>
      </w:r>
    </w:p>
    <w:p w:rsidR="00F5551F" w:rsidRPr="002A2141" w:rsidRDefault="00F5551F" w:rsidP="00F5551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141">
        <w:rPr>
          <w:rFonts w:ascii="Times New Roman" w:hAnsi="Times New Roman" w:cs="Times New Roman"/>
          <w:sz w:val="26"/>
          <w:szCs w:val="26"/>
        </w:rPr>
        <w:t>- на 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F5551F" w:rsidRPr="002A2141" w:rsidRDefault="00F5551F" w:rsidP="00F5551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141">
        <w:rPr>
          <w:rFonts w:ascii="Times New Roman" w:hAnsi="Times New Roman" w:cs="Times New Roman"/>
          <w:sz w:val="26"/>
          <w:szCs w:val="26"/>
        </w:rPr>
        <w:t>- на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Инспекции;</w:t>
      </w:r>
    </w:p>
    <w:p w:rsidR="00F5551F" w:rsidRPr="002A2141" w:rsidRDefault="00F5551F" w:rsidP="00F5551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141">
        <w:rPr>
          <w:rFonts w:ascii="Times New Roman" w:hAnsi="Times New Roman" w:cs="Times New Roman"/>
          <w:sz w:val="26"/>
          <w:szCs w:val="26"/>
        </w:rPr>
        <w:t xml:space="preserve">- на доступ в установленном </w:t>
      </w:r>
      <w:hyperlink r:id="rId38" w:history="1">
        <w:r w:rsidRPr="002A2141">
          <w:rPr>
            <w:rFonts w:ascii="Times New Roman" w:hAnsi="Times New Roman" w:cs="Times New Roman"/>
            <w:sz w:val="26"/>
            <w:szCs w:val="26"/>
          </w:rPr>
          <w:t>порядке</w:t>
        </w:r>
      </w:hyperlink>
      <w:r w:rsidRPr="002A2141">
        <w:rPr>
          <w:rFonts w:ascii="Times New Roman" w:hAnsi="Times New Roman" w:cs="Times New Roman"/>
          <w:sz w:val="26"/>
          <w:szCs w:val="26"/>
        </w:rPr>
        <w:t xml:space="preserve">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F5551F" w:rsidRPr="002A2141" w:rsidRDefault="00F5551F" w:rsidP="00F5551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141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proofErr w:type="gramStart"/>
      <w:r w:rsidRPr="002A2141">
        <w:rPr>
          <w:rFonts w:ascii="Times New Roman" w:hAnsi="Times New Roman" w:cs="Times New Roman"/>
          <w:sz w:val="26"/>
          <w:szCs w:val="26"/>
        </w:rPr>
        <w:t>на доступ в установленном порядке в связи с исполнением должностных обязанностей в государственные органы</w:t>
      </w:r>
      <w:proofErr w:type="gramEnd"/>
      <w:r w:rsidRPr="002A2141">
        <w:rPr>
          <w:rFonts w:ascii="Times New Roman" w:hAnsi="Times New Roman" w:cs="Times New Roman"/>
          <w:sz w:val="26"/>
          <w:szCs w:val="26"/>
        </w:rPr>
        <w:t>, органы местного самоуправления, общественные объединения и иные организации;</w:t>
      </w:r>
    </w:p>
    <w:p w:rsidR="00F5551F" w:rsidRPr="002A2141" w:rsidRDefault="00F5551F" w:rsidP="00F5551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141">
        <w:rPr>
          <w:rFonts w:ascii="Times New Roman" w:hAnsi="Times New Roman" w:cs="Times New Roman"/>
          <w:sz w:val="26"/>
          <w:szCs w:val="26"/>
        </w:rPr>
        <w:t>- на 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F5551F" w:rsidRPr="002A2141" w:rsidRDefault="00F5551F" w:rsidP="00F5551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141">
        <w:rPr>
          <w:rFonts w:ascii="Times New Roman" w:hAnsi="Times New Roman" w:cs="Times New Roman"/>
          <w:sz w:val="26"/>
          <w:szCs w:val="26"/>
        </w:rPr>
        <w:t xml:space="preserve">- на должностной </w:t>
      </w:r>
      <w:proofErr w:type="gramStart"/>
      <w:r w:rsidRPr="002A2141">
        <w:rPr>
          <w:rFonts w:ascii="Times New Roman" w:hAnsi="Times New Roman" w:cs="Times New Roman"/>
          <w:sz w:val="26"/>
          <w:szCs w:val="26"/>
        </w:rPr>
        <w:t>рост</w:t>
      </w:r>
      <w:proofErr w:type="gramEnd"/>
      <w:r w:rsidRPr="002A2141">
        <w:rPr>
          <w:rFonts w:ascii="Times New Roman" w:hAnsi="Times New Roman" w:cs="Times New Roman"/>
          <w:sz w:val="26"/>
          <w:szCs w:val="26"/>
        </w:rPr>
        <w:t xml:space="preserve"> на конкурсной основе;</w:t>
      </w:r>
    </w:p>
    <w:p w:rsidR="00F5551F" w:rsidRPr="002A2141" w:rsidRDefault="00F5551F" w:rsidP="00F5551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141">
        <w:rPr>
          <w:rFonts w:ascii="Times New Roman" w:hAnsi="Times New Roman" w:cs="Times New Roman"/>
          <w:sz w:val="26"/>
          <w:szCs w:val="26"/>
        </w:rPr>
        <w:t xml:space="preserve">- на профессиональную переподготовку, повышение квалификации и стажировку в порядке, установленном настоящим Федеральным </w:t>
      </w:r>
      <w:hyperlink r:id="rId39" w:history="1">
        <w:r w:rsidRPr="002A2141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2A2141">
        <w:rPr>
          <w:rFonts w:ascii="Times New Roman" w:hAnsi="Times New Roman" w:cs="Times New Roman"/>
          <w:sz w:val="26"/>
          <w:szCs w:val="26"/>
        </w:rPr>
        <w:t xml:space="preserve"> и другими федеральными законами;</w:t>
      </w:r>
    </w:p>
    <w:p w:rsidR="00F5551F" w:rsidRPr="002A2141" w:rsidRDefault="00F5551F" w:rsidP="00F5551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141">
        <w:rPr>
          <w:rFonts w:ascii="Times New Roman" w:hAnsi="Times New Roman" w:cs="Times New Roman"/>
          <w:sz w:val="26"/>
          <w:szCs w:val="26"/>
        </w:rPr>
        <w:t>- на возвращение исполнителям документы и требовать от исполнителей доработки документов, подготовленных с нарушением установленных правил составления и оформления документа.</w:t>
      </w:r>
    </w:p>
    <w:p w:rsidR="0016274C" w:rsidRDefault="00F5551F" w:rsidP="001627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141">
        <w:rPr>
          <w:rFonts w:ascii="Times New Roman" w:hAnsi="Times New Roman" w:cs="Times New Roman"/>
          <w:sz w:val="26"/>
          <w:szCs w:val="26"/>
        </w:rPr>
        <w:t xml:space="preserve">10. </w:t>
      </w:r>
      <w:proofErr w:type="gramStart"/>
      <w:r w:rsidR="00D93255">
        <w:rPr>
          <w:rFonts w:ascii="Times New Roman" w:hAnsi="Times New Roman" w:cs="Times New Roman"/>
          <w:sz w:val="26"/>
          <w:szCs w:val="26"/>
        </w:rPr>
        <w:t>Главный г</w:t>
      </w:r>
      <w:r w:rsidR="00B42F4E" w:rsidRPr="002A2141">
        <w:rPr>
          <w:rFonts w:ascii="Times New Roman" w:hAnsi="Times New Roman" w:cs="Times New Roman"/>
          <w:sz w:val="26"/>
          <w:szCs w:val="26"/>
        </w:rPr>
        <w:t xml:space="preserve">осударственный налоговый инспектор </w:t>
      </w:r>
      <w:r w:rsidRPr="002A2141">
        <w:rPr>
          <w:rFonts w:ascii="Times New Roman" w:hAnsi="Times New Roman" w:cs="Times New Roman"/>
          <w:sz w:val="26"/>
          <w:szCs w:val="26"/>
        </w:rPr>
        <w:t xml:space="preserve">осуществляет иные права и исполняет иные обязанности, предусмотренные </w:t>
      </w:r>
      <w:r w:rsidR="0016274C">
        <w:rPr>
          <w:rFonts w:ascii="Times New Roman" w:hAnsi="Times New Roman" w:cs="Times New Roman"/>
          <w:sz w:val="26"/>
          <w:szCs w:val="26"/>
        </w:rPr>
        <w:t xml:space="preserve">законодательством Российской Федерации, Положением о Федеральной налоговой службе, </w:t>
      </w:r>
      <w:r w:rsidR="0016274C" w:rsidRPr="00632666">
        <w:rPr>
          <w:rFonts w:ascii="Times New Roman" w:hAnsi="Times New Roman" w:cs="Times New Roman"/>
          <w:sz w:val="26"/>
          <w:szCs w:val="26"/>
        </w:rPr>
        <w:t>утвержденным постановлением Правительства Российской Федерации от 30</w:t>
      </w:r>
      <w:r w:rsidR="0016274C">
        <w:rPr>
          <w:rFonts w:ascii="Times New Roman" w:hAnsi="Times New Roman" w:cs="Times New Roman"/>
          <w:sz w:val="26"/>
          <w:szCs w:val="26"/>
        </w:rPr>
        <w:t>.09.</w:t>
      </w:r>
      <w:r w:rsidR="0016274C" w:rsidRPr="00632666">
        <w:rPr>
          <w:rFonts w:ascii="Times New Roman" w:hAnsi="Times New Roman" w:cs="Times New Roman"/>
          <w:sz w:val="26"/>
          <w:szCs w:val="26"/>
        </w:rPr>
        <w:t>2004 N 506</w:t>
      </w:r>
      <w:r w:rsidR="0016274C">
        <w:rPr>
          <w:rFonts w:ascii="Times New Roman" w:hAnsi="Times New Roman" w:cs="Times New Roman"/>
          <w:sz w:val="26"/>
          <w:szCs w:val="26"/>
        </w:rPr>
        <w:t xml:space="preserve"> «Об</w:t>
      </w:r>
      <w:r w:rsidR="0016274C" w:rsidRPr="00632666">
        <w:rPr>
          <w:rFonts w:ascii="Times New Roman" w:hAnsi="Times New Roman" w:cs="Times New Roman"/>
          <w:sz w:val="26"/>
          <w:szCs w:val="26"/>
        </w:rPr>
        <w:t xml:space="preserve"> </w:t>
      </w:r>
      <w:r w:rsidR="0016274C">
        <w:rPr>
          <w:rFonts w:ascii="Times New Roman" w:hAnsi="Times New Roman" w:cs="Times New Roman"/>
          <w:sz w:val="26"/>
          <w:szCs w:val="26"/>
        </w:rPr>
        <w:t>утверждении П</w:t>
      </w:r>
      <w:r w:rsidR="0016274C" w:rsidRPr="00632666">
        <w:rPr>
          <w:rFonts w:ascii="Times New Roman" w:hAnsi="Times New Roman" w:cs="Times New Roman"/>
          <w:sz w:val="26"/>
          <w:szCs w:val="26"/>
        </w:rPr>
        <w:t>оложени</w:t>
      </w:r>
      <w:r w:rsidR="0016274C">
        <w:rPr>
          <w:rFonts w:ascii="Times New Roman" w:hAnsi="Times New Roman" w:cs="Times New Roman"/>
          <w:sz w:val="26"/>
          <w:szCs w:val="26"/>
        </w:rPr>
        <w:t>я</w:t>
      </w:r>
      <w:r w:rsidR="0016274C" w:rsidRPr="00632666">
        <w:rPr>
          <w:rFonts w:ascii="Times New Roman" w:hAnsi="Times New Roman" w:cs="Times New Roman"/>
          <w:sz w:val="26"/>
          <w:szCs w:val="26"/>
        </w:rPr>
        <w:t xml:space="preserve"> о</w:t>
      </w:r>
      <w:r w:rsidR="0016274C" w:rsidRPr="00B6422F">
        <w:rPr>
          <w:rFonts w:ascii="Times New Roman" w:hAnsi="Times New Roman" w:cs="Times New Roman"/>
          <w:sz w:val="26"/>
          <w:szCs w:val="26"/>
        </w:rPr>
        <w:t xml:space="preserve"> </w:t>
      </w:r>
      <w:r w:rsidR="0016274C">
        <w:rPr>
          <w:rFonts w:ascii="Times New Roman" w:hAnsi="Times New Roman" w:cs="Times New Roman"/>
          <w:sz w:val="26"/>
          <w:szCs w:val="26"/>
        </w:rPr>
        <w:t>Федеральной налоговой службе»</w:t>
      </w:r>
      <w:r w:rsidR="0016274C" w:rsidRPr="00632666">
        <w:rPr>
          <w:rFonts w:ascii="Times New Roman" w:hAnsi="Times New Roman" w:cs="Times New Roman"/>
          <w:sz w:val="26"/>
          <w:szCs w:val="26"/>
        </w:rPr>
        <w:t xml:space="preserve"> </w:t>
      </w:r>
      <w:r w:rsidR="0016274C">
        <w:rPr>
          <w:rFonts w:ascii="Times New Roman" w:hAnsi="Times New Roman" w:cs="Times New Roman"/>
          <w:sz w:val="26"/>
          <w:szCs w:val="26"/>
        </w:rPr>
        <w:t>(Собрание законодательства Российской Федераци</w:t>
      </w:r>
      <w:r w:rsidR="00D643B5">
        <w:rPr>
          <w:rFonts w:ascii="Times New Roman" w:hAnsi="Times New Roman" w:cs="Times New Roman"/>
          <w:sz w:val="26"/>
          <w:szCs w:val="26"/>
        </w:rPr>
        <w:t>и, 2004, № 40, ст. 3961 2017, № </w:t>
      </w:r>
      <w:r w:rsidR="0016274C">
        <w:rPr>
          <w:rFonts w:ascii="Times New Roman" w:hAnsi="Times New Roman" w:cs="Times New Roman"/>
          <w:sz w:val="26"/>
          <w:szCs w:val="26"/>
        </w:rPr>
        <w:t>15 (ч.1), ст. 2194), приказами (распоряжениями) ФНС России,</w:t>
      </w:r>
      <w:r w:rsidR="0016274C" w:rsidRPr="00B32450">
        <w:rPr>
          <w:rFonts w:ascii="Times New Roman" w:hAnsi="Times New Roman" w:cs="Times New Roman"/>
          <w:sz w:val="26"/>
          <w:szCs w:val="26"/>
        </w:rPr>
        <w:t xml:space="preserve"> </w:t>
      </w:r>
      <w:r w:rsidR="0016274C" w:rsidRPr="00632666">
        <w:rPr>
          <w:rFonts w:ascii="Times New Roman" w:hAnsi="Times New Roman" w:cs="Times New Roman"/>
          <w:sz w:val="26"/>
          <w:szCs w:val="26"/>
        </w:rPr>
        <w:t xml:space="preserve">положением о </w:t>
      </w:r>
      <w:r w:rsidR="0016274C">
        <w:rPr>
          <w:rFonts w:ascii="Times New Roman" w:hAnsi="Times New Roman" w:cs="Times New Roman"/>
          <w:sz w:val="26"/>
          <w:szCs w:val="26"/>
        </w:rPr>
        <w:t>Межрайонной ИФНС России № 6</w:t>
      </w:r>
      <w:proofErr w:type="gramEnd"/>
      <w:r w:rsidR="0016274C">
        <w:rPr>
          <w:rFonts w:ascii="Times New Roman" w:hAnsi="Times New Roman" w:cs="Times New Roman"/>
          <w:sz w:val="26"/>
          <w:szCs w:val="26"/>
        </w:rPr>
        <w:t xml:space="preserve"> по Ханты-Мансийскому автономному округу – Югре</w:t>
      </w:r>
      <w:r w:rsidR="0016274C" w:rsidRPr="00632666">
        <w:rPr>
          <w:rFonts w:ascii="Times New Roman" w:hAnsi="Times New Roman" w:cs="Times New Roman"/>
          <w:sz w:val="26"/>
          <w:szCs w:val="26"/>
        </w:rPr>
        <w:t xml:space="preserve">, утвержденным руководителем </w:t>
      </w:r>
      <w:r w:rsidR="0016274C">
        <w:rPr>
          <w:rFonts w:ascii="Times New Roman" w:hAnsi="Times New Roman" w:cs="Times New Roman"/>
          <w:sz w:val="26"/>
          <w:szCs w:val="26"/>
        </w:rPr>
        <w:t>У</w:t>
      </w:r>
      <w:r w:rsidR="0016274C" w:rsidRPr="00632666">
        <w:rPr>
          <w:rFonts w:ascii="Times New Roman" w:hAnsi="Times New Roman" w:cs="Times New Roman"/>
          <w:sz w:val="26"/>
          <w:szCs w:val="26"/>
        </w:rPr>
        <w:t xml:space="preserve">ФНС России по </w:t>
      </w:r>
      <w:r w:rsidR="0016274C">
        <w:rPr>
          <w:rFonts w:ascii="Times New Roman" w:hAnsi="Times New Roman" w:cs="Times New Roman"/>
          <w:sz w:val="26"/>
          <w:szCs w:val="26"/>
        </w:rPr>
        <w:t>Ханты-Мансийскому автономному округу – Югре</w:t>
      </w:r>
      <w:r w:rsidR="0016274C" w:rsidRPr="00632666">
        <w:rPr>
          <w:rFonts w:ascii="Times New Roman" w:hAnsi="Times New Roman" w:cs="Times New Roman"/>
          <w:sz w:val="26"/>
          <w:szCs w:val="26"/>
        </w:rPr>
        <w:t xml:space="preserve">, положением </w:t>
      </w:r>
      <w:proofErr w:type="gramStart"/>
      <w:r w:rsidR="0016274C" w:rsidRPr="00632666">
        <w:rPr>
          <w:rFonts w:ascii="Times New Roman" w:hAnsi="Times New Roman" w:cs="Times New Roman"/>
          <w:sz w:val="26"/>
          <w:szCs w:val="26"/>
        </w:rPr>
        <w:t>об</w:t>
      </w:r>
      <w:proofErr w:type="gramEnd"/>
      <w:r w:rsidR="0016274C" w:rsidRPr="0063266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0352F">
        <w:rPr>
          <w:rFonts w:ascii="Times New Roman" w:hAnsi="Times New Roman" w:cs="Times New Roman"/>
          <w:sz w:val="26"/>
          <w:szCs w:val="26"/>
        </w:rPr>
        <w:t>выездных</w:t>
      </w:r>
      <w:proofErr w:type="gramEnd"/>
      <w:r w:rsidR="0080352F">
        <w:rPr>
          <w:rFonts w:ascii="Times New Roman" w:hAnsi="Times New Roman" w:cs="Times New Roman"/>
          <w:sz w:val="26"/>
          <w:szCs w:val="26"/>
        </w:rPr>
        <w:t xml:space="preserve"> проверок № 1</w:t>
      </w:r>
      <w:r w:rsidR="0016274C" w:rsidRPr="00632666">
        <w:rPr>
          <w:rFonts w:ascii="Times New Roman" w:hAnsi="Times New Roman" w:cs="Times New Roman"/>
          <w:sz w:val="26"/>
          <w:szCs w:val="26"/>
        </w:rPr>
        <w:t xml:space="preserve">, приказами (распоряжениями) ФНС России, приказами </w:t>
      </w:r>
      <w:r w:rsidR="0016274C">
        <w:rPr>
          <w:rFonts w:ascii="Times New Roman" w:hAnsi="Times New Roman" w:cs="Times New Roman"/>
          <w:sz w:val="26"/>
          <w:szCs w:val="26"/>
        </w:rPr>
        <w:t>У</w:t>
      </w:r>
      <w:r w:rsidR="0016274C" w:rsidRPr="00632666">
        <w:rPr>
          <w:rFonts w:ascii="Times New Roman" w:hAnsi="Times New Roman" w:cs="Times New Roman"/>
          <w:sz w:val="26"/>
          <w:szCs w:val="26"/>
        </w:rPr>
        <w:t xml:space="preserve">ФНС России по </w:t>
      </w:r>
      <w:r w:rsidR="0016274C">
        <w:rPr>
          <w:rFonts w:ascii="Times New Roman" w:hAnsi="Times New Roman" w:cs="Times New Roman"/>
          <w:sz w:val="26"/>
          <w:szCs w:val="26"/>
        </w:rPr>
        <w:t>Ханты-Мансийскому автономному округу – Югре</w:t>
      </w:r>
      <w:r w:rsidR="0016274C" w:rsidRPr="00632666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16274C">
        <w:rPr>
          <w:rFonts w:ascii="Times New Roman" w:hAnsi="Times New Roman" w:cs="Times New Roman"/>
          <w:sz w:val="26"/>
          <w:szCs w:val="26"/>
        </w:rPr>
        <w:t>У</w:t>
      </w:r>
      <w:r w:rsidR="0016274C" w:rsidRPr="00632666">
        <w:rPr>
          <w:rFonts w:ascii="Times New Roman" w:hAnsi="Times New Roman" w:cs="Times New Roman"/>
          <w:sz w:val="26"/>
          <w:szCs w:val="26"/>
        </w:rPr>
        <w:t xml:space="preserve">правление), приказами </w:t>
      </w:r>
      <w:r w:rsidR="0016274C">
        <w:rPr>
          <w:rFonts w:ascii="Times New Roman" w:hAnsi="Times New Roman" w:cs="Times New Roman"/>
          <w:sz w:val="26"/>
          <w:szCs w:val="26"/>
        </w:rPr>
        <w:t>И</w:t>
      </w:r>
      <w:r w:rsidR="0016274C" w:rsidRPr="00632666">
        <w:rPr>
          <w:rFonts w:ascii="Times New Roman" w:hAnsi="Times New Roman" w:cs="Times New Roman"/>
          <w:sz w:val="26"/>
          <w:szCs w:val="26"/>
        </w:rPr>
        <w:t xml:space="preserve">нспекции, поручениями руководства </w:t>
      </w:r>
      <w:r w:rsidR="0016274C">
        <w:rPr>
          <w:rFonts w:ascii="Times New Roman" w:hAnsi="Times New Roman" w:cs="Times New Roman"/>
          <w:sz w:val="26"/>
          <w:szCs w:val="26"/>
        </w:rPr>
        <w:t>И</w:t>
      </w:r>
      <w:r w:rsidR="0016274C" w:rsidRPr="00632666">
        <w:rPr>
          <w:rFonts w:ascii="Times New Roman" w:hAnsi="Times New Roman" w:cs="Times New Roman"/>
          <w:sz w:val="26"/>
          <w:szCs w:val="26"/>
        </w:rPr>
        <w:t>нспекции</w:t>
      </w:r>
      <w:r w:rsidR="0016274C">
        <w:rPr>
          <w:rFonts w:ascii="Times New Roman" w:hAnsi="Times New Roman" w:cs="Times New Roman"/>
          <w:sz w:val="26"/>
          <w:szCs w:val="26"/>
        </w:rPr>
        <w:t>.</w:t>
      </w:r>
    </w:p>
    <w:p w:rsidR="00F5551F" w:rsidRPr="002A2141" w:rsidRDefault="00F5551F" w:rsidP="00F5551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141">
        <w:rPr>
          <w:rFonts w:ascii="Times New Roman" w:hAnsi="Times New Roman" w:cs="Times New Roman"/>
          <w:sz w:val="26"/>
          <w:szCs w:val="26"/>
        </w:rPr>
        <w:t xml:space="preserve">11. </w:t>
      </w:r>
      <w:r w:rsidR="00B42F4E" w:rsidRPr="002A2141">
        <w:rPr>
          <w:rFonts w:ascii="Times New Roman" w:hAnsi="Times New Roman" w:cs="Times New Roman"/>
          <w:sz w:val="26"/>
          <w:szCs w:val="26"/>
        </w:rPr>
        <w:t>Главный государственный налоговый инспектор</w:t>
      </w:r>
      <w:r w:rsidRPr="002A2141">
        <w:rPr>
          <w:rFonts w:ascii="Times New Roman" w:hAnsi="Times New Roman" w:cs="Times New Roman"/>
          <w:sz w:val="26"/>
          <w:szCs w:val="26"/>
        </w:rPr>
        <w:t xml:space="preserve">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</w:t>
      </w:r>
    </w:p>
    <w:p w:rsidR="00F5551F" w:rsidRPr="002A2141" w:rsidRDefault="00F5551F" w:rsidP="00F5551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5551F" w:rsidRPr="002A2141" w:rsidRDefault="00F5551F" w:rsidP="00F5551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2A2141">
        <w:rPr>
          <w:rFonts w:ascii="Times New Roman" w:hAnsi="Times New Roman" w:cs="Times New Roman"/>
          <w:b/>
          <w:sz w:val="26"/>
          <w:szCs w:val="26"/>
        </w:rPr>
        <w:t xml:space="preserve">IV. Перечень вопросов, по которым </w:t>
      </w:r>
      <w:r w:rsidR="00D93255" w:rsidRPr="00D93255">
        <w:rPr>
          <w:rFonts w:ascii="Times New Roman" w:hAnsi="Times New Roman" w:cs="Times New Roman"/>
          <w:b/>
          <w:sz w:val="26"/>
          <w:szCs w:val="26"/>
        </w:rPr>
        <w:t xml:space="preserve">главный государственный налоговый инспектор </w:t>
      </w:r>
      <w:r w:rsidRPr="002A2141">
        <w:rPr>
          <w:rFonts w:ascii="Times New Roman" w:hAnsi="Times New Roman" w:cs="Times New Roman"/>
          <w:b/>
          <w:sz w:val="26"/>
          <w:szCs w:val="26"/>
        </w:rPr>
        <w:t>вправе или обязан самостоятельно принимать управленческие и иные решения</w:t>
      </w:r>
    </w:p>
    <w:p w:rsidR="00F5551F" w:rsidRPr="002A2141" w:rsidRDefault="00F5551F" w:rsidP="00F5551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42F4E" w:rsidRPr="002A2141" w:rsidRDefault="00B42F4E" w:rsidP="00B42F4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A2141">
        <w:rPr>
          <w:rFonts w:ascii="Times New Roman" w:hAnsi="Times New Roman" w:cs="Times New Roman"/>
          <w:sz w:val="26"/>
          <w:szCs w:val="26"/>
        </w:rPr>
        <w:t xml:space="preserve">12. При исполнении служебных обязанностей </w:t>
      </w:r>
      <w:r w:rsidR="000D5FCE" w:rsidRPr="002A2141">
        <w:rPr>
          <w:rFonts w:ascii="Times New Roman" w:hAnsi="Times New Roman" w:cs="Times New Roman"/>
          <w:sz w:val="26"/>
          <w:szCs w:val="26"/>
        </w:rPr>
        <w:t>главный</w:t>
      </w:r>
      <w:r w:rsidRPr="002A2141">
        <w:rPr>
          <w:rFonts w:ascii="Times New Roman" w:hAnsi="Times New Roman" w:cs="Times New Roman"/>
          <w:sz w:val="26"/>
          <w:szCs w:val="26"/>
        </w:rPr>
        <w:t xml:space="preserve"> государственный налоговый инспектор вправе самостоятельно принимать решения по вопросам:</w:t>
      </w:r>
    </w:p>
    <w:p w:rsidR="00B42F4E" w:rsidRPr="002A2141" w:rsidRDefault="00B42F4E" w:rsidP="0080352F">
      <w:pPr>
        <w:pStyle w:val="3"/>
        <w:numPr>
          <w:ilvl w:val="0"/>
          <w:numId w:val="9"/>
        </w:numPr>
        <w:tabs>
          <w:tab w:val="left" w:pos="993"/>
        </w:tabs>
        <w:ind w:left="0" w:firstLine="709"/>
        <w:rPr>
          <w:bCs/>
          <w:sz w:val="26"/>
          <w:szCs w:val="26"/>
        </w:rPr>
      </w:pPr>
      <w:r w:rsidRPr="002A2141">
        <w:rPr>
          <w:bCs/>
          <w:sz w:val="26"/>
          <w:szCs w:val="26"/>
        </w:rPr>
        <w:t>подготовки  перечня вопросов, подлежащих включению  в  программу проведения выездной налоговой проверки. Согласование программы проверки с  начальником отдела;</w:t>
      </w:r>
    </w:p>
    <w:p w:rsidR="00B42F4E" w:rsidRPr="002A2141" w:rsidRDefault="00B42F4E" w:rsidP="0080352F">
      <w:pPr>
        <w:pStyle w:val="3"/>
        <w:numPr>
          <w:ilvl w:val="0"/>
          <w:numId w:val="9"/>
        </w:numPr>
        <w:tabs>
          <w:tab w:val="left" w:pos="993"/>
        </w:tabs>
        <w:ind w:left="0" w:firstLine="709"/>
        <w:rPr>
          <w:sz w:val="26"/>
          <w:szCs w:val="26"/>
        </w:rPr>
      </w:pPr>
      <w:r w:rsidRPr="002A2141">
        <w:rPr>
          <w:sz w:val="26"/>
          <w:szCs w:val="26"/>
        </w:rPr>
        <w:t>подготовки проекта  Решения о проведении выездной налоговой проверки; согласования Решения  с начальником отдела и передача его на подпись руководителю Инспекции (заместителю);</w:t>
      </w:r>
    </w:p>
    <w:p w:rsidR="00B42F4E" w:rsidRPr="002A2141" w:rsidRDefault="00B42F4E" w:rsidP="0080352F">
      <w:pPr>
        <w:pStyle w:val="3"/>
        <w:numPr>
          <w:ilvl w:val="0"/>
          <w:numId w:val="9"/>
        </w:numPr>
        <w:tabs>
          <w:tab w:val="left" w:pos="993"/>
        </w:tabs>
        <w:ind w:left="0" w:firstLine="709"/>
        <w:rPr>
          <w:sz w:val="26"/>
          <w:szCs w:val="26"/>
        </w:rPr>
      </w:pPr>
      <w:r w:rsidRPr="002A2141">
        <w:rPr>
          <w:sz w:val="26"/>
          <w:szCs w:val="26"/>
        </w:rPr>
        <w:t>вручение налогоплательщику Решения о проведении выездной налоговой проверки;</w:t>
      </w:r>
    </w:p>
    <w:p w:rsidR="00B42F4E" w:rsidRPr="002A2141" w:rsidRDefault="00B42F4E" w:rsidP="0080352F">
      <w:pPr>
        <w:pStyle w:val="3"/>
        <w:numPr>
          <w:ilvl w:val="0"/>
          <w:numId w:val="9"/>
        </w:numPr>
        <w:tabs>
          <w:tab w:val="left" w:pos="993"/>
        </w:tabs>
        <w:ind w:left="0" w:firstLine="709"/>
        <w:rPr>
          <w:sz w:val="26"/>
          <w:szCs w:val="26"/>
        </w:rPr>
      </w:pPr>
      <w:r w:rsidRPr="002A2141">
        <w:rPr>
          <w:sz w:val="26"/>
          <w:szCs w:val="26"/>
        </w:rPr>
        <w:t>подготовки и вручение Требования о предоставлении документов;</w:t>
      </w:r>
    </w:p>
    <w:p w:rsidR="00B42F4E" w:rsidRPr="002A2141" w:rsidRDefault="00B42F4E" w:rsidP="0080352F">
      <w:pPr>
        <w:pStyle w:val="3"/>
        <w:numPr>
          <w:ilvl w:val="0"/>
          <w:numId w:val="9"/>
        </w:numPr>
        <w:tabs>
          <w:tab w:val="left" w:pos="993"/>
        </w:tabs>
        <w:ind w:left="0" w:firstLine="709"/>
        <w:rPr>
          <w:sz w:val="26"/>
          <w:szCs w:val="26"/>
        </w:rPr>
      </w:pPr>
      <w:r w:rsidRPr="002A2141">
        <w:rPr>
          <w:sz w:val="26"/>
          <w:szCs w:val="26"/>
        </w:rPr>
        <w:t xml:space="preserve">проведение собеседования с руководителем организации, главным бухгалтером и (или) иными должностными лицами налогоплательщика, </w:t>
      </w:r>
      <w:r w:rsidRPr="002A2141">
        <w:rPr>
          <w:sz w:val="26"/>
          <w:szCs w:val="26"/>
        </w:rPr>
        <w:lastRenderedPageBreak/>
        <w:t>ответственными за исчисление и уплату налогов с целью получения общей информации о финансово-хозяйственной деятельности налогоплательщика, а также решения отдельных вопросов организации проверки (предоставления проверяющим помещения, определение графика работы и т.д.). Истребование документов, необходимых для проверки;</w:t>
      </w:r>
    </w:p>
    <w:p w:rsidR="00B42F4E" w:rsidRPr="002A2141" w:rsidRDefault="00B42F4E" w:rsidP="0080352F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141">
        <w:rPr>
          <w:rFonts w:ascii="Times New Roman" w:hAnsi="Times New Roman" w:cs="Times New Roman"/>
          <w:sz w:val="26"/>
          <w:szCs w:val="26"/>
        </w:rPr>
        <w:t>действия по осуществлению налогового контроля, проводимые в процессе выездной    налоговой проверки:</w:t>
      </w:r>
    </w:p>
    <w:p w:rsidR="00B42F4E" w:rsidRPr="002A2141" w:rsidRDefault="00B42F4E" w:rsidP="0080352F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141">
        <w:rPr>
          <w:rFonts w:ascii="Times New Roman" w:hAnsi="Times New Roman" w:cs="Times New Roman"/>
          <w:sz w:val="26"/>
          <w:szCs w:val="26"/>
        </w:rPr>
        <w:t>проведение проверки документов налогоплательщика, связанных с исчислением налогов и сборов;</w:t>
      </w:r>
    </w:p>
    <w:p w:rsidR="00B42F4E" w:rsidRPr="002A2141" w:rsidRDefault="00B42F4E" w:rsidP="0080352F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141">
        <w:rPr>
          <w:rFonts w:ascii="Times New Roman" w:hAnsi="Times New Roman" w:cs="Times New Roman"/>
          <w:sz w:val="26"/>
          <w:szCs w:val="26"/>
        </w:rPr>
        <w:t xml:space="preserve">при необходимости проведение: выемки документов и предметов; осмотра используемых для предпринимательской деятельности территорий и помещений налогоплательщика; инвентаризации имущества; </w:t>
      </w:r>
      <w:r w:rsidRPr="002A2141">
        <w:rPr>
          <w:rStyle w:val="FontStyle170"/>
          <w:color w:val="000000"/>
          <w:sz w:val="26"/>
          <w:szCs w:val="26"/>
        </w:rPr>
        <w:t xml:space="preserve"> истребование информации (документов) в соответствии со ст. 86,</w:t>
      </w:r>
      <w:r w:rsidR="0016274C">
        <w:rPr>
          <w:rStyle w:val="FontStyle170"/>
          <w:color w:val="000000"/>
          <w:sz w:val="26"/>
          <w:szCs w:val="26"/>
        </w:rPr>
        <w:t xml:space="preserve"> </w:t>
      </w:r>
      <w:r w:rsidRPr="002A2141">
        <w:rPr>
          <w:rStyle w:val="FontStyle170"/>
          <w:color w:val="000000"/>
          <w:sz w:val="26"/>
          <w:szCs w:val="26"/>
        </w:rPr>
        <w:t xml:space="preserve">90 и 93.1 НК РФ; </w:t>
      </w:r>
      <w:r w:rsidRPr="002A2141">
        <w:rPr>
          <w:rFonts w:ascii="Times New Roman" w:hAnsi="Times New Roman" w:cs="Times New Roman"/>
          <w:sz w:val="26"/>
          <w:szCs w:val="26"/>
        </w:rPr>
        <w:t>экспертиз; вызов свидетелей; привлечение специалистов, переводчиков, понятых для участия в выездной налоговой проверке;</w:t>
      </w:r>
    </w:p>
    <w:p w:rsidR="00B42F4E" w:rsidRPr="002A2141" w:rsidRDefault="00B42F4E" w:rsidP="0080352F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141">
        <w:rPr>
          <w:rFonts w:ascii="Times New Roman" w:hAnsi="Times New Roman" w:cs="Times New Roman"/>
          <w:sz w:val="26"/>
          <w:szCs w:val="26"/>
        </w:rPr>
        <w:t>оформление результатов выездной налоговой проверки (составление справки об окончании проверки и написание акта);</w:t>
      </w:r>
    </w:p>
    <w:p w:rsidR="00B42F4E" w:rsidRPr="002A2141" w:rsidRDefault="00B42F4E" w:rsidP="0080352F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141">
        <w:rPr>
          <w:rFonts w:ascii="Times New Roman" w:hAnsi="Times New Roman" w:cs="Times New Roman"/>
          <w:sz w:val="26"/>
          <w:szCs w:val="26"/>
        </w:rPr>
        <w:t>направление  налогоплательщику Акта налоговой проверки, согласованного с начальником отдела,  для рассмотрения и подписания;</w:t>
      </w:r>
    </w:p>
    <w:p w:rsidR="00B42F4E" w:rsidRPr="002A2141" w:rsidRDefault="00B42F4E" w:rsidP="0080352F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141">
        <w:rPr>
          <w:rFonts w:ascii="Times New Roman" w:hAnsi="Times New Roman" w:cs="Times New Roman"/>
          <w:sz w:val="26"/>
          <w:szCs w:val="26"/>
        </w:rPr>
        <w:t>передача в юридический отдел материалов выездных налоговых проверок для согласования;</w:t>
      </w:r>
    </w:p>
    <w:p w:rsidR="00B42F4E" w:rsidRPr="002A2141" w:rsidRDefault="00B42F4E" w:rsidP="0080352F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141">
        <w:rPr>
          <w:rFonts w:ascii="Times New Roman" w:hAnsi="Times New Roman" w:cs="Times New Roman"/>
          <w:sz w:val="26"/>
          <w:szCs w:val="26"/>
        </w:rPr>
        <w:t>подготовка, направление (вручение) налогоплательщику, совершившего нарушение налогового законодательства, Решения налогового  органа о привлечении к налоговой ответственности (об отказе в привлечении к налоговой ответственности);</w:t>
      </w:r>
    </w:p>
    <w:p w:rsidR="00B42F4E" w:rsidRPr="002A2141" w:rsidRDefault="00B42F4E" w:rsidP="0080352F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141">
        <w:rPr>
          <w:rFonts w:ascii="Times New Roman" w:hAnsi="Times New Roman" w:cs="Times New Roman"/>
          <w:sz w:val="26"/>
          <w:szCs w:val="26"/>
        </w:rPr>
        <w:t xml:space="preserve">участие в производстве по делам об административных правонарушениях (составление протокола об административных правонарушениях при выявлении нарушений    налогового законодательства у налогоплательщика, а также ненадлежащего ведения бухгалтерского учета);  </w:t>
      </w:r>
    </w:p>
    <w:p w:rsidR="00B42F4E" w:rsidRPr="002A2141" w:rsidRDefault="00B42F4E" w:rsidP="0080352F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141">
        <w:rPr>
          <w:rFonts w:ascii="Times New Roman" w:hAnsi="Times New Roman" w:cs="Times New Roman"/>
          <w:sz w:val="26"/>
          <w:szCs w:val="26"/>
        </w:rPr>
        <w:t xml:space="preserve">составление служебной записки и направление ее в </w:t>
      </w:r>
      <w:r w:rsidR="00D643B5">
        <w:rPr>
          <w:rFonts w:ascii="Times New Roman" w:hAnsi="Times New Roman" w:cs="Times New Roman"/>
          <w:sz w:val="26"/>
          <w:szCs w:val="26"/>
        </w:rPr>
        <w:t xml:space="preserve">аналитический </w:t>
      </w:r>
      <w:r w:rsidRPr="002A2141">
        <w:rPr>
          <w:rFonts w:ascii="Times New Roman" w:hAnsi="Times New Roman" w:cs="Times New Roman"/>
          <w:sz w:val="26"/>
          <w:szCs w:val="26"/>
        </w:rPr>
        <w:t>отдел для принятия обеспечительных мер в отношении проверяемого налогоплательщика;</w:t>
      </w:r>
    </w:p>
    <w:p w:rsidR="00B42F4E" w:rsidRPr="002A2141" w:rsidRDefault="00B42F4E" w:rsidP="0080352F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141">
        <w:rPr>
          <w:rFonts w:ascii="Times New Roman" w:hAnsi="Times New Roman" w:cs="Times New Roman"/>
          <w:sz w:val="26"/>
          <w:szCs w:val="26"/>
        </w:rPr>
        <w:t>передаче дел в правоохранительные органы для решения вопроса о возбуждении уголовного дела в порядке статьи 32 Налогового Кодекса Российской Федерации;</w:t>
      </w:r>
    </w:p>
    <w:p w:rsidR="00B42F4E" w:rsidRPr="002A2141" w:rsidRDefault="00B42F4E" w:rsidP="0080352F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A2141">
        <w:rPr>
          <w:rFonts w:ascii="Times New Roman" w:hAnsi="Times New Roman" w:cs="Times New Roman"/>
          <w:sz w:val="26"/>
          <w:szCs w:val="26"/>
        </w:rPr>
        <w:t xml:space="preserve">ввода в базу </w:t>
      </w:r>
      <w:r w:rsidR="0016274C" w:rsidRPr="00D01016">
        <w:rPr>
          <w:rFonts w:ascii="Times New Roman" w:hAnsi="Times New Roman"/>
          <w:sz w:val="26"/>
          <w:szCs w:val="26"/>
        </w:rPr>
        <w:t>АИС «Налог</w:t>
      </w:r>
      <w:r w:rsidR="0016274C">
        <w:rPr>
          <w:rFonts w:ascii="Times New Roman" w:hAnsi="Times New Roman"/>
          <w:sz w:val="26"/>
          <w:szCs w:val="26"/>
        </w:rPr>
        <w:t xml:space="preserve">-3 </w:t>
      </w:r>
      <w:proofErr w:type="spellStart"/>
      <w:r w:rsidR="0016274C">
        <w:rPr>
          <w:rFonts w:ascii="Times New Roman" w:hAnsi="Times New Roman"/>
          <w:sz w:val="26"/>
          <w:szCs w:val="26"/>
        </w:rPr>
        <w:t>Пром</w:t>
      </w:r>
      <w:proofErr w:type="spellEnd"/>
      <w:r w:rsidR="0016274C" w:rsidRPr="00D01016">
        <w:rPr>
          <w:rFonts w:ascii="Times New Roman" w:hAnsi="Times New Roman"/>
          <w:sz w:val="26"/>
          <w:szCs w:val="26"/>
        </w:rPr>
        <w:t>»</w:t>
      </w:r>
      <w:r w:rsidR="0016274C">
        <w:rPr>
          <w:rFonts w:ascii="Times New Roman" w:hAnsi="Times New Roman"/>
          <w:sz w:val="26"/>
          <w:szCs w:val="26"/>
        </w:rPr>
        <w:t xml:space="preserve"> </w:t>
      </w:r>
      <w:r w:rsidRPr="002A2141">
        <w:rPr>
          <w:rFonts w:ascii="Times New Roman" w:hAnsi="Times New Roman" w:cs="Times New Roman"/>
          <w:sz w:val="26"/>
          <w:szCs w:val="26"/>
        </w:rPr>
        <w:t>сведений из актов (разделов актов) выездных налоговых проверок и других ак</w:t>
      </w:r>
      <w:r w:rsidRPr="002A2141">
        <w:rPr>
          <w:rFonts w:ascii="Times New Roman" w:hAnsi="Times New Roman" w:cs="Times New Roman"/>
          <w:sz w:val="26"/>
          <w:szCs w:val="26"/>
        </w:rPr>
        <w:softHyphen/>
        <w:t xml:space="preserve">тов  по нарушению налогового или иного законодательства, сведений из решений о привлечении в налоговой ответственности за налоговое правонарушение, решений об отказе в привлечении к ответственности за налоговое правонарушение, а также сведений из других  документов, регламентирующих и сопровождающих проведение выездных налоговых проверок.  </w:t>
      </w:r>
      <w:proofErr w:type="gramEnd"/>
    </w:p>
    <w:p w:rsidR="00B42F4E" w:rsidRPr="002A2141" w:rsidRDefault="00B42F4E" w:rsidP="00D643B5">
      <w:pPr>
        <w:pStyle w:val="a7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A2141">
        <w:rPr>
          <w:rFonts w:ascii="Times New Roman" w:hAnsi="Times New Roman" w:cs="Times New Roman"/>
          <w:sz w:val="26"/>
          <w:szCs w:val="26"/>
        </w:rPr>
        <w:t xml:space="preserve">13. При исполнении служебных обязанностей </w:t>
      </w:r>
      <w:r w:rsidR="000D5FCE" w:rsidRPr="002A2141">
        <w:rPr>
          <w:rFonts w:ascii="Times New Roman" w:hAnsi="Times New Roman" w:cs="Times New Roman"/>
          <w:sz w:val="26"/>
          <w:szCs w:val="26"/>
        </w:rPr>
        <w:t>главны</w:t>
      </w:r>
      <w:r w:rsidRPr="002A2141">
        <w:rPr>
          <w:rFonts w:ascii="Times New Roman" w:hAnsi="Times New Roman" w:cs="Times New Roman"/>
          <w:sz w:val="26"/>
          <w:szCs w:val="26"/>
        </w:rPr>
        <w:t>й государственный налоговый инспектор обязан самостоятельно принимать решения по вопросам:</w:t>
      </w:r>
    </w:p>
    <w:p w:rsidR="00B42F4E" w:rsidRPr="002A2141" w:rsidRDefault="00B42F4E" w:rsidP="00B42F4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141">
        <w:rPr>
          <w:rFonts w:ascii="Times New Roman" w:hAnsi="Times New Roman" w:cs="Times New Roman"/>
          <w:sz w:val="26"/>
          <w:szCs w:val="26"/>
        </w:rPr>
        <w:t>-</w:t>
      </w:r>
      <w:r w:rsidR="00D643B5">
        <w:rPr>
          <w:rFonts w:ascii="Times New Roman" w:hAnsi="Times New Roman" w:cs="Times New Roman"/>
          <w:sz w:val="26"/>
          <w:szCs w:val="26"/>
        </w:rPr>
        <w:t xml:space="preserve"> </w:t>
      </w:r>
      <w:r w:rsidRPr="002A2141">
        <w:rPr>
          <w:rFonts w:ascii="Times New Roman" w:hAnsi="Times New Roman" w:cs="Times New Roman"/>
          <w:sz w:val="26"/>
          <w:szCs w:val="26"/>
        </w:rPr>
        <w:t>исполнения соответствующих документов или направление их другому исполнителю.</w:t>
      </w:r>
    </w:p>
    <w:p w:rsidR="00F5551F" w:rsidRPr="002A2141" w:rsidRDefault="000D1F8D" w:rsidP="00F555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F5551F" w:rsidRPr="002A2141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F5551F" w:rsidRPr="002A2141" w:rsidRDefault="00F5551F" w:rsidP="00F5551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2A2141">
        <w:rPr>
          <w:rFonts w:ascii="Times New Roman" w:hAnsi="Times New Roman" w:cs="Times New Roman"/>
          <w:b/>
          <w:sz w:val="26"/>
          <w:szCs w:val="26"/>
        </w:rPr>
        <w:lastRenderedPageBreak/>
        <w:t xml:space="preserve">V. Перечень вопросов, по которым </w:t>
      </w:r>
      <w:r w:rsidR="00D93255" w:rsidRPr="00D93255">
        <w:rPr>
          <w:rFonts w:ascii="Times New Roman" w:hAnsi="Times New Roman" w:cs="Times New Roman"/>
          <w:b/>
          <w:sz w:val="26"/>
          <w:szCs w:val="26"/>
        </w:rPr>
        <w:t xml:space="preserve">главный государственный налоговый инспектор </w:t>
      </w:r>
      <w:r w:rsidRPr="002A2141">
        <w:rPr>
          <w:rFonts w:ascii="Times New Roman" w:hAnsi="Times New Roman" w:cs="Times New Roman"/>
          <w:b/>
          <w:sz w:val="26"/>
          <w:szCs w:val="26"/>
        </w:rPr>
        <w:t>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F5551F" w:rsidRPr="002A2141" w:rsidRDefault="00F5551F" w:rsidP="00F5551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D5FCE" w:rsidRPr="002A2141" w:rsidRDefault="000D5FCE" w:rsidP="000D5FC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A2141">
        <w:rPr>
          <w:rFonts w:ascii="Times New Roman" w:hAnsi="Times New Roman" w:cs="Times New Roman"/>
          <w:sz w:val="26"/>
          <w:szCs w:val="26"/>
        </w:rPr>
        <w:t>14. Главный государственный налоговый инспектор в соответствии со своей компетенцией вправе участвовать в подготовке (обсуждении) следующих проектов:</w:t>
      </w:r>
    </w:p>
    <w:p w:rsidR="000D5FCE" w:rsidRPr="002A2141" w:rsidRDefault="000D5FCE" w:rsidP="000D5FC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2141">
        <w:rPr>
          <w:rFonts w:ascii="Times New Roman" w:hAnsi="Times New Roman" w:cs="Times New Roman"/>
          <w:sz w:val="26"/>
          <w:szCs w:val="26"/>
        </w:rPr>
        <w:t>- нормативных актов и (или) проектов управленческих и иных решений в части методологического, организационного, правового и информационного обеспечения подготовки соответствующих документов по вопросам кадрового обеспечения Инспекции.</w:t>
      </w:r>
    </w:p>
    <w:p w:rsidR="000D5FCE" w:rsidRPr="002A2141" w:rsidRDefault="000D5FCE" w:rsidP="000D5FC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A2141">
        <w:rPr>
          <w:rFonts w:ascii="Times New Roman" w:hAnsi="Times New Roman" w:cs="Times New Roman"/>
          <w:sz w:val="26"/>
          <w:szCs w:val="26"/>
        </w:rPr>
        <w:t>15. Главный государственный налоговый инспектор в соответствии со своей компетенцией обязан участвовать в подготовке (обсуждении) следующих проектов:</w:t>
      </w:r>
    </w:p>
    <w:p w:rsidR="000D5FCE" w:rsidRPr="002A2141" w:rsidRDefault="000D5FCE" w:rsidP="000D5FC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2141">
        <w:rPr>
          <w:rFonts w:ascii="Times New Roman" w:hAnsi="Times New Roman" w:cs="Times New Roman"/>
          <w:sz w:val="26"/>
          <w:szCs w:val="26"/>
        </w:rPr>
        <w:t>- положений об Инспекции и отделе;</w:t>
      </w:r>
    </w:p>
    <w:p w:rsidR="000D5FCE" w:rsidRPr="002A2141" w:rsidRDefault="000D5FCE" w:rsidP="000D5FC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2141">
        <w:rPr>
          <w:rFonts w:ascii="Times New Roman" w:hAnsi="Times New Roman" w:cs="Times New Roman"/>
          <w:sz w:val="26"/>
          <w:szCs w:val="26"/>
        </w:rPr>
        <w:t>- графика отпусков гражданских служащих отдела;</w:t>
      </w:r>
    </w:p>
    <w:p w:rsidR="000D5FCE" w:rsidRPr="002A2141" w:rsidRDefault="000D5FCE" w:rsidP="000D5FC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2141">
        <w:rPr>
          <w:rFonts w:ascii="Times New Roman" w:hAnsi="Times New Roman" w:cs="Times New Roman"/>
          <w:sz w:val="26"/>
          <w:szCs w:val="26"/>
        </w:rPr>
        <w:t>- иных актов по поручению руководства Инспекции.</w:t>
      </w:r>
    </w:p>
    <w:p w:rsidR="00F5551F" w:rsidRPr="002A2141" w:rsidRDefault="00F5551F" w:rsidP="00F5551F">
      <w:pPr>
        <w:pStyle w:val="ConsPlusNormal"/>
        <w:outlineLvl w:val="2"/>
        <w:rPr>
          <w:rFonts w:ascii="Times New Roman" w:hAnsi="Times New Roman" w:cs="Times New Roman"/>
          <w:sz w:val="26"/>
          <w:szCs w:val="26"/>
        </w:rPr>
      </w:pPr>
    </w:p>
    <w:p w:rsidR="00F5551F" w:rsidRPr="002A2141" w:rsidRDefault="00F5551F" w:rsidP="00F5551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2A2141">
        <w:rPr>
          <w:rFonts w:ascii="Times New Roman" w:hAnsi="Times New Roman" w:cs="Times New Roman"/>
          <w:b/>
          <w:sz w:val="26"/>
          <w:szCs w:val="26"/>
        </w:rPr>
        <w:t>VI. Сроки и процедуры подготовки, рассмотрения проектов</w:t>
      </w:r>
    </w:p>
    <w:p w:rsidR="00F5551F" w:rsidRPr="002A2141" w:rsidRDefault="00F5551F" w:rsidP="00F5551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2141">
        <w:rPr>
          <w:rFonts w:ascii="Times New Roman" w:hAnsi="Times New Roman" w:cs="Times New Roman"/>
          <w:b/>
          <w:sz w:val="26"/>
          <w:szCs w:val="26"/>
        </w:rPr>
        <w:t>управленческих и иных решений, порядок согласования</w:t>
      </w:r>
    </w:p>
    <w:p w:rsidR="00F5551F" w:rsidRPr="002A2141" w:rsidRDefault="00F5551F" w:rsidP="00F5551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2141">
        <w:rPr>
          <w:rFonts w:ascii="Times New Roman" w:hAnsi="Times New Roman" w:cs="Times New Roman"/>
          <w:b/>
          <w:sz w:val="26"/>
          <w:szCs w:val="26"/>
        </w:rPr>
        <w:t>и принятия данных решений</w:t>
      </w:r>
    </w:p>
    <w:p w:rsidR="00F5551F" w:rsidRPr="002A2141" w:rsidRDefault="00F5551F" w:rsidP="00F5551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551F" w:rsidRPr="002A2141" w:rsidRDefault="00F5551F" w:rsidP="00F555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2141">
        <w:rPr>
          <w:rFonts w:ascii="Times New Roman" w:hAnsi="Times New Roman" w:cs="Times New Roman"/>
          <w:sz w:val="26"/>
          <w:szCs w:val="26"/>
        </w:rPr>
        <w:t xml:space="preserve">16. </w:t>
      </w:r>
      <w:r w:rsidR="000D5FCE" w:rsidRPr="002A2141">
        <w:rPr>
          <w:rFonts w:ascii="Times New Roman" w:hAnsi="Times New Roman" w:cs="Times New Roman"/>
          <w:sz w:val="26"/>
          <w:szCs w:val="26"/>
        </w:rPr>
        <w:t>В соответствии со своими должностными обязанностями главный государственный налоговый инспектор принимает решения в сроки, установленные законодательными и иными нормативными правовыми актами Российской Федерации.</w:t>
      </w:r>
    </w:p>
    <w:p w:rsidR="00F5551F" w:rsidRPr="002A2141" w:rsidRDefault="00F5551F" w:rsidP="00F5551F">
      <w:pPr>
        <w:pStyle w:val="ConsPlusNormal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F5551F" w:rsidRPr="002A2141" w:rsidRDefault="00F5551F" w:rsidP="00F5551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2A2141">
        <w:rPr>
          <w:rFonts w:ascii="Times New Roman" w:hAnsi="Times New Roman" w:cs="Times New Roman"/>
          <w:b/>
          <w:sz w:val="26"/>
          <w:szCs w:val="26"/>
        </w:rPr>
        <w:t>VII. Порядок служебного взаимодействия</w:t>
      </w:r>
    </w:p>
    <w:p w:rsidR="00F5551F" w:rsidRPr="002A2141" w:rsidRDefault="00F5551F" w:rsidP="00F5551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D5FCE" w:rsidRPr="002A2141" w:rsidRDefault="00F5551F" w:rsidP="000D5FC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A2141">
        <w:rPr>
          <w:rFonts w:ascii="Times New Roman" w:hAnsi="Times New Roman" w:cs="Times New Roman"/>
          <w:sz w:val="26"/>
          <w:szCs w:val="26"/>
        </w:rPr>
        <w:t xml:space="preserve">17. </w:t>
      </w:r>
      <w:proofErr w:type="gramStart"/>
      <w:r w:rsidR="000D5FCE" w:rsidRPr="002A2141">
        <w:rPr>
          <w:rFonts w:ascii="Times New Roman" w:hAnsi="Times New Roman" w:cs="Times New Roman"/>
          <w:sz w:val="26"/>
          <w:szCs w:val="26"/>
        </w:rPr>
        <w:t xml:space="preserve">Взаимодействие главного государственного налогового инспектора с федеральными государственными гражданскими служащими Инспекции, Управления и ФНС России, </w:t>
      </w:r>
      <w:r w:rsidR="000D5FCE" w:rsidRPr="004271F2">
        <w:rPr>
          <w:rFonts w:ascii="Times New Roman" w:hAnsi="Times New Roman" w:cs="Times New Roman"/>
          <w:sz w:val="26"/>
          <w:szCs w:val="26"/>
        </w:rPr>
        <w:t xml:space="preserve">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</w:t>
      </w:r>
      <w:hyperlink r:id="rId40" w:history="1">
        <w:r w:rsidR="000D5FCE" w:rsidRPr="004271F2">
          <w:rPr>
            <w:rFonts w:ascii="Times New Roman" w:hAnsi="Times New Roman" w:cs="Times New Roman"/>
            <w:sz w:val="26"/>
            <w:szCs w:val="26"/>
          </w:rPr>
          <w:t>принципов</w:t>
        </w:r>
      </w:hyperlink>
      <w:r w:rsidR="000D5FCE" w:rsidRPr="004271F2">
        <w:rPr>
          <w:rFonts w:ascii="Times New Roman" w:hAnsi="Times New Roman" w:cs="Times New Roman"/>
          <w:sz w:val="26"/>
          <w:szCs w:val="26"/>
        </w:rPr>
        <w:t xml:space="preserve"> служебного поведения гражданских служащих, утвержденных Указом Президента Российской Федерации от 12 августа 2002 года N 885 "Об утверждении общих принципов служебного поведения государственных служащих</w:t>
      </w:r>
      <w:proofErr w:type="gramEnd"/>
      <w:r w:rsidR="000D5FCE" w:rsidRPr="004271F2">
        <w:rPr>
          <w:rFonts w:ascii="Times New Roman" w:hAnsi="Times New Roman" w:cs="Times New Roman"/>
          <w:sz w:val="26"/>
          <w:szCs w:val="26"/>
        </w:rPr>
        <w:t>" (</w:t>
      </w:r>
      <w:proofErr w:type="gramStart"/>
      <w:r w:rsidR="000D5FCE" w:rsidRPr="004271F2">
        <w:rPr>
          <w:rFonts w:ascii="Times New Roman" w:hAnsi="Times New Roman" w:cs="Times New Roman"/>
          <w:sz w:val="26"/>
          <w:szCs w:val="26"/>
        </w:rPr>
        <w:t xml:space="preserve">Собрание законодательства Российской Федерации, 2002, N 33, ст. 3196; 2007, N 13, ст. 1531; 2009, N 29, ст. 3658), и требований к служебному поведению, установленных </w:t>
      </w:r>
      <w:hyperlink r:id="rId41" w:history="1">
        <w:r w:rsidR="000D5FCE" w:rsidRPr="004271F2">
          <w:rPr>
            <w:rFonts w:ascii="Times New Roman" w:hAnsi="Times New Roman" w:cs="Times New Roman"/>
            <w:sz w:val="26"/>
            <w:szCs w:val="26"/>
          </w:rPr>
          <w:t>статьей 18</w:t>
        </w:r>
      </w:hyperlink>
      <w:r w:rsidR="000D5FCE" w:rsidRPr="004271F2">
        <w:rPr>
          <w:rFonts w:ascii="Times New Roman" w:hAnsi="Times New Roman" w:cs="Times New Roman"/>
          <w:sz w:val="26"/>
          <w:szCs w:val="26"/>
        </w:rPr>
        <w:t xml:space="preserve"> Федерального закона от 27 июля 2004 года N 79-ФЗ "О государственной гражданской</w:t>
      </w:r>
      <w:r w:rsidR="000D5FCE" w:rsidRPr="002A2141">
        <w:rPr>
          <w:rFonts w:ascii="Times New Roman" w:hAnsi="Times New Roman" w:cs="Times New Roman"/>
          <w:sz w:val="26"/>
          <w:szCs w:val="26"/>
        </w:rPr>
        <w:t xml:space="preserve"> службе Российской Федерации", а также в соответствии с иными нормативными правовыми актами Российской Федерации и приказами (распоряжениями) ФНС России.</w:t>
      </w:r>
      <w:proofErr w:type="gramEnd"/>
    </w:p>
    <w:p w:rsidR="00F5551F" w:rsidRPr="002A2141" w:rsidRDefault="00F5551F" w:rsidP="000D5FC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5551F" w:rsidRPr="002A2141" w:rsidRDefault="00F5551F" w:rsidP="00F5551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2A2141">
        <w:rPr>
          <w:rFonts w:ascii="Times New Roman" w:hAnsi="Times New Roman" w:cs="Times New Roman"/>
          <w:b/>
          <w:sz w:val="26"/>
          <w:szCs w:val="26"/>
        </w:rPr>
        <w:t>VIII. Перечень государственных услуг, оказываемых</w:t>
      </w:r>
    </w:p>
    <w:p w:rsidR="00F5551F" w:rsidRPr="002A2141" w:rsidRDefault="00F5551F" w:rsidP="00F5551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2141">
        <w:rPr>
          <w:rFonts w:ascii="Times New Roman" w:hAnsi="Times New Roman" w:cs="Times New Roman"/>
          <w:b/>
          <w:sz w:val="26"/>
          <w:szCs w:val="26"/>
        </w:rPr>
        <w:t xml:space="preserve">гражданам и организациям в соответствии </w:t>
      </w:r>
      <w:proofErr w:type="gramStart"/>
      <w:r w:rsidRPr="002A2141">
        <w:rPr>
          <w:rFonts w:ascii="Times New Roman" w:hAnsi="Times New Roman" w:cs="Times New Roman"/>
          <w:b/>
          <w:sz w:val="26"/>
          <w:szCs w:val="26"/>
        </w:rPr>
        <w:t>с</w:t>
      </w:r>
      <w:proofErr w:type="gramEnd"/>
      <w:r w:rsidRPr="002A2141">
        <w:rPr>
          <w:rFonts w:ascii="Times New Roman" w:hAnsi="Times New Roman" w:cs="Times New Roman"/>
          <w:b/>
          <w:sz w:val="26"/>
          <w:szCs w:val="26"/>
        </w:rPr>
        <w:t xml:space="preserve"> административным</w:t>
      </w:r>
    </w:p>
    <w:p w:rsidR="00F5551F" w:rsidRPr="002A2141" w:rsidRDefault="00F5551F" w:rsidP="00F5551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2141">
        <w:rPr>
          <w:rFonts w:ascii="Times New Roman" w:hAnsi="Times New Roman" w:cs="Times New Roman"/>
          <w:b/>
          <w:sz w:val="26"/>
          <w:szCs w:val="26"/>
        </w:rPr>
        <w:t>регламентом Федеральной налоговой службы</w:t>
      </w:r>
    </w:p>
    <w:p w:rsidR="00F5551F" w:rsidRPr="002A2141" w:rsidRDefault="00F5551F" w:rsidP="00F5551F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A2141" w:rsidRPr="002A2141" w:rsidRDefault="00F5551F" w:rsidP="002A214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2A2141">
        <w:rPr>
          <w:rStyle w:val="FontStyle170"/>
          <w:sz w:val="26"/>
          <w:szCs w:val="26"/>
        </w:rPr>
        <w:t>18.</w:t>
      </w:r>
      <w:r w:rsidRPr="002A2141">
        <w:rPr>
          <w:rStyle w:val="FontStyle170"/>
          <w:color w:val="FF0000"/>
          <w:sz w:val="26"/>
          <w:szCs w:val="26"/>
        </w:rPr>
        <w:t xml:space="preserve"> </w:t>
      </w:r>
      <w:r w:rsidR="002A2141" w:rsidRPr="002A2141">
        <w:rPr>
          <w:rFonts w:ascii="Times New Roman" w:hAnsi="Times New Roman"/>
          <w:sz w:val="26"/>
          <w:szCs w:val="26"/>
          <w:lang w:eastAsia="ru-RU"/>
        </w:rPr>
        <w:t xml:space="preserve">В соответствии с замещаемой должностью государственной гражданской службы и в пределах функциональной компетенции, главный государственный налоговый инспектор, </w:t>
      </w:r>
      <w:r w:rsidR="002A2141" w:rsidRPr="002A2141">
        <w:rPr>
          <w:rFonts w:ascii="Times New Roman" w:hAnsi="Times New Roman"/>
          <w:bCs/>
          <w:sz w:val="26"/>
          <w:szCs w:val="26"/>
          <w:lang w:eastAsia="ru-RU"/>
        </w:rPr>
        <w:t>осуществляет</w:t>
      </w:r>
      <w:r w:rsidR="002A2141" w:rsidRPr="002A2141">
        <w:rPr>
          <w:rFonts w:ascii="Times New Roman" w:hAnsi="Times New Roman"/>
          <w:sz w:val="26"/>
          <w:szCs w:val="26"/>
          <w:lang w:eastAsia="ru-RU"/>
        </w:rPr>
        <w:t xml:space="preserve"> оказание следующих видов государственных услуг:</w:t>
      </w:r>
    </w:p>
    <w:p w:rsidR="002A2141" w:rsidRPr="002A2141" w:rsidRDefault="002A2141" w:rsidP="002A21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A2141">
        <w:rPr>
          <w:rFonts w:ascii="Times New Roman" w:hAnsi="Times New Roman"/>
          <w:sz w:val="26"/>
          <w:szCs w:val="26"/>
        </w:rPr>
        <w:t>- создание условий для реализации прав граждан, организаций и учреждений на обжалование решений (в том числе нормативных актов), действий или бездействия налоговых органов и их должностных лиц;</w:t>
      </w:r>
    </w:p>
    <w:p w:rsidR="002A2141" w:rsidRPr="002A2141" w:rsidRDefault="002A2141" w:rsidP="002A21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A2141">
        <w:rPr>
          <w:rFonts w:ascii="Times New Roman" w:hAnsi="Times New Roman"/>
          <w:sz w:val="26"/>
          <w:szCs w:val="26"/>
        </w:rPr>
        <w:t>- оказание консультаций по вопросам функционирования налоговой системы в соответствии с законодательством Российской Федерации, практике применения законодательства Российской Федерации о налогах и сборах.</w:t>
      </w:r>
    </w:p>
    <w:p w:rsidR="00F5551F" w:rsidRPr="002A2141" w:rsidRDefault="00F5551F" w:rsidP="002A2141">
      <w:pPr>
        <w:spacing w:after="0" w:line="240" w:lineRule="auto"/>
        <w:ind w:firstLine="709"/>
        <w:jc w:val="both"/>
        <w:rPr>
          <w:rStyle w:val="FontStyle170"/>
          <w:color w:val="FF0000"/>
          <w:sz w:val="26"/>
          <w:szCs w:val="26"/>
        </w:rPr>
      </w:pPr>
    </w:p>
    <w:p w:rsidR="00F5551F" w:rsidRPr="002A2141" w:rsidRDefault="00F5551F" w:rsidP="00F5551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2A2141">
        <w:rPr>
          <w:rFonts w:ascii="Times New Roman" w:hAnsi="Times New Roman" w:cs="Times New Roman"/>
          <w:b/>
          <w:sz w:val="26"/>
          <w:szCs w:val="26"/>
        </w:rPr>
        <w:t>IX. Показатели эффективности и результативности</w:t>
      </w:r>
    </w:p>
    <w:p w:rsidR="00F5551F" w:rsidRPr="002A2141" w:rsidRDefault="00F5551F" w:rsidP="00F5551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2141">
        <w:rPr>
          <w:rFonts w:ascii="Times New Roman" w:hAnsi="Times New Roman" w:cs="Times New Roman"/>
          <w:b/>
          <w:sz w:val="26"/>
          <w:szCs w:val="26"/>
        </w:rPr>
        <w:t>профессиональной служебной деятельности</w:t>
      </w:r>
    </w:p>
    <w:p w:rsidR="00F5551F" w:rsidRPr="002A2141" w:rsidRDefault="00F5551F" w:rsidP="00F5551F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A2141" w:rsidRPr="002A2141" w:rsidRDefault="00F5551F" w:rsidP="002A214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A2141">
        <w:rPr>
          <w:rFonts w:ascii="Times New Roman" w:hAnsi="Times New Roman" w:cs="Times New Roman"/>
          <w:sz w:val="26"/>
          <w:szCs w:val="26"/>
        </w:rPr>
        <w:t xml:space="preserve">19. </w:t>
      </w:r>
      <w:r w:rsidR="002A2141" w:rsidRPr="002A2141">
        <w:rPr>
          <w:rFonts w:ascii="Times New Roman" w:hAnsi="Times New Roman" w:cs="Times New Roman"/>
          <w:sz w:val="26"/>
          <w:szCs w:val="26"/>
        </w:rPr>
        <w:t>Эффективность профессиональной служебной деятельности главного государственного налогового инспектора оценивается по следующим показателям:</w:t>
      </w:r>
    </w:p>
    <w:p w:rsidR="002A2141" w:rsidRPr="002A2141" w:rsidRDefault="002A2141" w:rsidP="002A21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141">
        <w:rPr>
          <w:rFonts w:ascii="Times New Roman" w:hAnsi="Times New Roman" w:cs="Times New Roman"/>
          <w:sz w:val="26"/>
          <w:szCs w:val="26"/>
        </w:rPr>
        <w:t>- 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2A2141" w:rsidRPr="002A2141" w:rsidRDefault="002A2141" w:rsidP="002A21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141">
        <w:rPr>
          <w:rFonts w:ascii="Times New Roman" w:hAnsi="Times New Roman" w:cs="Times New Roman"/>
          <w:sz w:val="26"/>
          <w:szCs w:val="26"/>
        </w:rPr>
        <w:t>-   своевременности и оперативности выполнения поручений;</w:t>
      </w:r>
    </w:p>
    <w:p w:rsidR="002A2141" w:rsidRPr="002A2141" w:rsidRDefault="002A2141" w:rsidP="002A21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141">
        <w:rPr>
          <w:rFonts w:ascii="Times New Roman" w:hAnsi="Times New Roman" w:cs="Times New Roman"/>
          <w:sz w:val="26"/>
          <w:szCs w:val="26"/>
        </w:rPr>
        <w:t>-  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2A2141" w:rsidRPr="002A2141" w:rsidRDefault="002A2141" w:rsidP="002A21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141">
        <w:rPr>
          <w:rFonts w:ascii="Times New Roman" w:hAnsi="Times New Roman" w:cs="Times New Roman"/>
          <w:sz w:val="26"/>
          <w:szCs w:val="26"/>
        </w:rPr>
        <w:t>- 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2A2141" w:rsidRPr="002A2141" w:rsidRDefault="002A2141" w:rsidP="002A21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141">
        <w:rPr>
          <w:rFonts w:ascii="Times New Roman" w:hAnsi="Times New Roman" w:cs="Times New Roman"/>
          <w:sz w:val="26"/>
          <w:szCs w:val="26"/>
        </w:rPr>
        <w:t>-  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2A2141" w:rsidRPr="002A2141" w:rsidRDefault="002A2141" w:rsidP="002A21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141">
        <w:rPr>
          <w:rFonts w:ascii="Times New Roman" w:hAnsi="Times New Roman" w:cs="Times New Roman"/>
          <w:sz w:val="26"/>
          <w:szCs w:val="26"/>
        </w:rPr>
        <w:t>- 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F5551F" w:rsidRPr="002A2141" w:rsidRDefault="002A2141" w:rsidP="000D1F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141">
        <w:rPr>
          <w:rFonts w:ascii="Times New Roman" w:hAnsi="Times New Roman" w:cs="Times New Roman"/>
          <w:sz w:val="26"/>
          <w:szCs w:val="26"/>
        </w:rPr>
        <w:t>-   осознанию ответственности за последствия своих действий.</w:t>
      </w:r>
    </w:p>
    <w:sectPr w:rsidR="00F5551F" w:rsidRPr="002A2141" w:rsidSect="00097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@Microsoft JhengHei UI Light">
    <w:charset w:val="88"/>
    <w:family w:val="swiss"/>
    <w:pitch w:val="variable"/>
    <w:sig w:usb0="800002A7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15C04"/>
    <w:multiLevelType w:val="hybridMultilevel"/>
    <w:tmpl w:val="7B247DAE"/>
    <w:lvl w:ilvl="0" w:tplc="42A89E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12229"/>
    <w:multiLevelType w:val="hybridMultilevel"/>
    <w:tmpl w:val="8A36BF70"/>
    <w:lvl w:ilvl="0" w:tplc="42A89E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3755CC"/>
    <w:multiLevelType w:val="hybridMultilevel"/>
    <w:tmpl w:val="747C49F0"/>
    <w:lvl w:ilvl="0" w:tplc="42A89EDE">
      <w:start w:val="1"/>
      <w:numFmt w:val="bullet"/>
      <w:lvlText w:val=""/>
      <w:lvlJc w:val="left"/>
      <w:pPr>
        <w:ind w:left="750" w:hanging="39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04553"/>
    <w:multiLevelType w:val="hybridMultilevel"/>
    <w:tmpl w:val="6CB249C2"/>
    <w:lvl w:ilvl="0" w:tplc="42A89E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1D12FD7"/>
    <w:multiLevelType w:val="hybridMultilevel"/>
    <w:tmpl w:val="1F184F6C"/>
    <w:lvl w:ilvl="0" w:tplc="42A89E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22282D"/>
    <w:multiLevelType w:val="hybridMultilevel"/>
    <w:tmpl w:val="F1FE4922"/>
    <w:lvl w:ilvl="0" w:tplc="42A89ED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511F53BD"/>
    <w:multiLevelType w:val="hybridMultilevel"/>
    <w:tmpl w:val="86A85FBA"/>
    <w:lvl w:ilvl="0" w:tplc="42A89E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080CA7"/>
    <w:multiLevelType w:val="hybridMultilevel"/>
    <w:tmpl w:val="151294D6"/>
    <w:lvl w:ilvl="0" w:tplc="8EC495C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6B2E18"/>
    <w:multiLevelType w:val="hybridMultilevel"/>
    <w:tmpl w:val="1DFCD002"/>
    <w:lvl w:ilvl="0" w:tplc="8EC495C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8"/>
  </w:num>
  <w:num w:numId="6">
    <w:abstractNumId w:val="3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4F1A"/>
    <w:rsid w:val="00003724"/>
    <w:rsid w:val="000916F2"/>
    <w:rsid w:val="00097C42"/>
    <w:rsid w:val="000D1F8D"/>
    <w:rsid w:val="000D5FCE"/>
    <w:rsid w:val="00102FA8"/>
    <w:rsid w:val="0016274C"/>
    <w:rsid w:val="001D623B"/>
    <w:rsid w:val="001E32F1"/>
    <w:rsid w:val="00261F22"/>
    <w:rsid w:val="002A137A"/>
    <w:rsid w:val="002A2141"/>
    <w:rsid w:val="002E2061"/>
    <w:rsid w:val="00340CF3"/>
    <w:rsid w:val="00376AE1"/>
    <w:rsid w:val="004017B8"/>
    <w:rsid w:val="004271F2"/>
    <w:rsid w:val="00432B43"/>
    <w:rsid w:val="004767CB"/>
    <w:rsid w:val="004821E4"/>
    <w:rsid w:val="0048746C"/>
    <w:rsid w:val="004B68FC"/>
    <w:rsid w:val="004D31BE"/>
    <w:rsid w:val="004F31FC"/>
    <w:rsid w:val="00567BF3"/>
    <w:rsid w:val="005A2EEF"/>
    <w:rsid w:val="005D1A29"/>
    <w:rsid w:val="005F2282"/>
    <w:rsid w:val="006242F6"/>
    <w:rsid w:val="00624456"/>
    <w:rsid w:val="00626617"/>
    <w:rsid w:val="00632666"/>
    <w:rsid w:val="00651C9B"/>
    <w:rsid w:val="0065469E"/>
    <w:rsid w:val="006A1763"/>
    <w:rsid w:val="006C4F1A"/>
    <w:rsid w:val="006D22AD"/>
    <w:rsid w:val="00743390"/>
    <w:rsid w:val="00757664"/>
    <w:rsid w:val="007806E6"/>
    <w:rsid w:val="00784C4D"/>
    <w:rsid w:val="00797323"/>
    <w:rsid w:val="0080352F"/>
    <w:rsid w:val="00853B07"/>
    <w:rsid w:val="008549DB"/>
    <w:rsid w:val="00872489"/>
    <w:rsid w:val="008C0DBE"/>
    <w:rsid w:val="008E60FE"/>
    <w:rsid w:val="009D2F57"/>
    <w:rsid w:val="009D71A2"/>
    <w:rsid w:val="00A43F9B"/>
    <w:rsid w:val="00A55F5E"/>
    <w:rsid w:val="00A975AD"/>
    <w:rsid w:val="00AB0D56"/>
    <w:rsid w:val="00B42F4E"/>
    <w:rsid w:val="00B632BE"/>
    <w:rsid w:val="00B7482A"/>
    <w:rsid w:val="00C26365"/>
    <w:rsid w:val="00C32794"/>
    <w:rsid w:val="00C673E0"/>
    <w:rsid w:val="00C8403E"/>
    <w:rsid w:val="00C97709"/>
    <w:rsid w:val="00CC6587"/>
    <w:rsid w:val="00CE78D8"/>
    <w:rsid w:val="00CF63AF"/>
    <w:rsid w:val="00D538AA"/>
    <w:rsid w:val="00D643B5"/>
    <w:rsid w:val="00D7411D"/>
    <w:rsid w:val="00D93255"/>
    <w:rsid w:val="00DB3AD1"/>
    <w:rsid w:val="00DF42EC"/>
    <w:rsid w:val="00E512E6"/>
    <w:rsid w:val="00EB6B8D"/>
    <w:rsid w:val="00F427BE"/>
    <w:rsid w:val="00F509F0"/>
    <w:rsid w:val="00F5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C4F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C4F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C4F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C4F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C4F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C4F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C4F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C4F1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67">
    <w:name w:val="Style67"/>
    <w:basedOn w:val="a"/>
    <w:rsid w:val="00F427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F427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5">
    <w:name w:val="Style125"/>
    <w:basedOn w:val="a"/>
    <w:rsid w:val="00F427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6">
    <w:name w:val="Style126"/>
    <w:basedOn w:val="a"/>
    <w:rsid w:val="00F427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0">
    <w:name w:val="Font Style170"/>
    <w:rsid w:val="00F427BE"/>
    <w:rPr>
      <w:rFonts w:ascii="Times New Roman" w:hAnsi="Times New Roman" w:cs="Times New Roman"/>
      <w:sz w:val="58"/>
      <w:szCs w:val="58"/>
    </w:rPr>
  </w:style>
  <w:style w:type="character" w:customStyle="1" w:styleId="FontStyle295">
    <w:name w:val="Font Style295"/>
    <w:rsid w:val="00F427BE"/>
    <w:rPr>
      <w:rFonts w:ascii="Times New Roman" w:hAnsi="Times New Roman" w:cs="Times New Roman"/>
      <w:b/>
      <w:bCs/>
      <w:sz w:val="64"/>
      <w:szCs w:val="64"/>
    </w:rPr>
  </w:style>
  <w:style w:type="paragraph" w:customStyle="1" w:styleId="ConsNonformat">
    <w:name w:val="ConsNonformat"/>
    <w:rsid w:val="00102FA8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customStyle="1" w:styleId="Style160">
    <w:name w:val="Style160"/>
    <w:basedOn w:val="a"/>
    <w:rsid w:val="00B632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7">
    <w:name w:val="Style127"/>
    <w:basedOn w:val="a"/>
    <w:rsid w:val="004874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4821E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821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4821E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821E4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ody Text Indent"/>
    <w:basedOn w:val="a"/>
    <w:link w:val="a6"/>
    <w:rsid w:val="004821E4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821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4821E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821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4821E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821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qFormat/>
    <w:rsid w:val="004821E4"/>
    <w:pPr>
      <w:ind w:left="720"/>
      <w:contextualSpacing/>
    </w:pPr>
  </w:style>
  <w:style w:type="paragraph" w:styleId="a8">
    <w:name w:val="annotation text"/>
    <w:basedOn w:val="a"/>
    <w:link w:val="a9"/>
    <w:semiHidden/>
    <w:rsid w:val="00F555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semiHidden/>
    <w:rsid w:val="00F55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F5551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57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7664"/>
    <w:rPr>
      <w:rFonts w:ascii="Tahoma" w:hAnsi="Tahoma" w:cs="Tahoma"/>
      <w:sz w:val="16"/>
      <w:szCs w:val="16"/>
    </w:rPr>
  </w:style>
  <w:style w:type="paragraph" w:styleId="ac">
    <w:name w:val="Revision"/>
    <w:hidden/>
    <w:uiPriority w:val="99"/>
    <w:semiHidden/>
    <w:rsid w:val="00757664"/>
    <w:pPr>
      <w:spacing w:after="0" w:line="240" w:lineRule="auto"/>
    </w:pPr>
  </w:style>
  <w:style w:type="paragraph" w:customStyle="1" w:styleId="Style9">
    <w:name w:val="Style9"/>
    <w:basedOn w:val="a"/>
    <w:rsid w:val="0016274C"/>
    <w:pPr>
      <w:widowControl w:val="0"/>
      <w:autoSpaceDE w:val="0"/>
      <w:autoSpaceDN w:val="0"/>
      <w:adjustRightInd w:val="0"/>
      <w:spacing w:after="0" w:line="8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rsid w:val="0016274C"/>
    <w:rPr>
      <w:rFonts w:ascii="Times New Roman" w:hAnsi="Times New Roman" w:cs="Times New Roman"/>
      <w:b/>
      <w:bCs/>
      <w:sz w:val="66"/>
      <w:szCs w:val="66"/>
    </w:rPr>
  </w:style>
  <w:style w:type="character" w:customStyle="1" w:styleId="ConsPlusNormal0">
    <w:name w:val="ConsPlusNormal Знак"/>
    <w:link w:val="ConsPlusNormal"/>
    <w:locked/>
    <w:rsid w:val="0080352F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4F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C4F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C4F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C4F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C4F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C4F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C4F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C4F1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67">
    <w:name w:val="Style67"/>
    <w:basedOn w:val="a"/>
    <w:rsid w:val="00F427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F427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5">
    <w:name w:val="Style125"/>
    <w:basedOn w:val="a"/>
    <w:rsid w:val="00F427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6">
    <w:name w:val="Style126"/>
    <w:basedOn w:val="a"/>
    <w:rsid w:val="00F427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0">
    <w:name w:val="Font Style170"/>
    <w:rsid w:val="00F427BE"/>
    <w:rPr>
      <w:rFonts w:ascii="Times New Roman" w:hAnsi="Times New Roman" w:cs="Times New Roman"/>
      <w:sz w:val="58"/>
      <w:szCs w:val="58"/>
    </w:rPr>
  </w:style>
  <w:style w:type="character" w:customStyle="1" w:styleId="FontStyle295">
    <w:name w:val="Font Style295"/>
    <w:rsid w:val="00F427BE"/>
    <w:rPr>
      <w:rFonts w:ascii="Times New Roman" w:hAnsi="Times New Roman" w:cs="Times New Roman"/>
      <w:b/>
      <w:bCs/>
      <w:sz w:val="64"/>
      <w:szCs w:val="64"/>
    </w:rPr>
  </w:style>
  <w:style w:type="paragraph" w:customStyle="1" w:styleId="ConsNonformat">
    <w:name w:val="ConsNonformat"/>
    <w:rsid w:val="00102FA8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customStyle="1" w:styleId="Style160">
    <w:name w:val="Style160"/>
    <w:basedOn w:val="a"/>
    <w:rsid w:val="00B632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7">
    <w:name w:val="Style127"/>
    <w:basedOn w:val="a"/>
    <w:rsid w:val="004874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4821E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821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4821E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821E4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ody Text Indent"/>
    <w:basedOn w:val="a"/>
    <w:link w:val="a6"/>
    <w:rsid w:val="004821E4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821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4821E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821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4821E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821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482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2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26B63140DDACD18A5FAD0E345F07B39FB2FF3D445CDFB896C5913BA0nDc0H" TargetMode="External"/><Relationship Id="rId13" Type="http://schemas.openxmlformats.org/officeDocument/2006/relationships/hyperlink" Target="consultantplus://offline/ref=AE26B63140DDACD18A5FAD0E345F07B39FB2FF3F4456DFB896C5913BA0nDc0H" TargetMode="External"/><Relationship Id="rId18" Type="http://schemas.openxmlformats.org/officeDocument/2006/relationships/hyperlink" Target="consultantplus://offline/ref=AE26B63140DDACD18A5FAD0E345F07B39FB1FA3E445ADFB896C5913BA0nDc0H" TargetMode="External"/><Relationship Id="rId26" Type="http://schemas.openxmlformats.org/officeDocument/2006/relationships/hyperlink" Target="consultantplus://offline/ref=651B2BB34A443E7A39BEDF67635751B0080993932E24C2B297A2D25C93w729H" TargetMode="External"/><Relationship Id="rId39" Type="http://schemas.openxmlformats.org/officeDocument/2006/relationships/hyperlink" Target="consultantplus://offline/ref=ABFCE6C8D4D4D5A79889C8DC699A990B47C92B33BCE3A4B2AF9F2B755106FC7477D16EBF2F1000DCA2u0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E26B63140DDACD18A5FAD0E345F07B39FB3F83B445ADFB896C5913BA0nDc0H" TargetMode="External"/><Relationship Id="rId34" Type="http://schemas.openxmlformats.org/officeDocument/2006/relationships/hyperlink" Target="consultantplus://offline/ref=351CFDBC2F25EEA78FE3C74B552718279C0B24087B172C9222D93F44660A01545627DE8ABE01A3B52FrDK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351CFDBC2F25EEA78FE3C74B552718279C0A270079112C9222D93F44660A01545627DE8ABE01A2B42FrDK" TargetMode="External"/><Relationship Id="rId12" Type="http://schemas.openxmlformats.org/officeDocument/2006/relationships/hyperlink" Target="consultantplus://offline/ref=AE26B63140DDACD18A5FAD0E345F07B39FB1FA3C4756DFB896C5913BA0nDc0H" TargetMode="External"/><Relationship Id="rId17" Type="http://schemas.openxmlformats.org/officeDocument/2006/relationships/hyperlink" Target="consultantplus://offline/ref=AE26B63140DDACD18A5FAD0E345F07B39FB3FA3A4558DFB896C5913BA0nDc0H" TargetMode="External"/><Relationship Id="rId25" Type="http://schemas.openxmlformats.org/officeDocument/2006/relationships/hyperlink" Target="consultantplus://offline/ref=651B2BB34A443E7A39BEDF67635751B0080D9E962722C2B297A2D25C93w729H" TargetMode="External"/><Relationship Id="rId33" Type="http://schemas.openxmlformats.org/officeDocument/2006/relationships/hyperlink" Target="consultantplus://offline/ref=351CFDBC2F25EEA78FE3C74B552718279C0B24087B172C9222D93F44660A01545627DE8ABE01A3B72FrCK" TargetMode="External"/><Relationship Id="rId38" Type="http://schemas.openxmlformats.org/officeDocument/2006/relationships/hyperlink" Target="consultantplus://offline/ref=ABFCE6C8D4D4D5A79889C8DC699A990B4FCC2D34BBE1F9B8A7C627775609A363709862BE2F1006ADuB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E26B63140DDACD18A5FAD0E345F07B39CB6FD3F475BDFB896C5913BA0nDc0H" TargetMode="External"/><Relationship Id="rId20" Type="http://schemas.openxmlformats.org/officeDocument/2006/relationships/hyperlink" Target="consultantplus://offline/ref=AE26B63140DDACD18A5FAD0E345F07B39CB1F2394358DFB896C5913BA0nDc0H" TargetMode="External"/><Relationship Id="rId29" Type="http://schemas.openxmlformats.org/officeDocument/2006/relationships/hyperlink" Target="consultantplus://offline/ref=651B2BB34A443E7A39BEDF67635751B0080C99932723C2B297A2D25C93w729H" TargetMode="External"/><Relationship Id="rId41" Type="http://schemas.openxmlformats.org/officeDocument/2006/relationships/hyperlink" Target="consultantplus://offline/ref=351CFDBC2F25EEA78FE3C74B552718279C0B24087B172C9222D93F44660A01545627DE8ABE01A3B02Fr7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E26B63140DDACD18A5FAD0E345F07B39FB1FA32405CDFB896C5913BA0nDc0H" TargetMode="External"/><Relationship Id="rId24" Type="http://schemas.openxmlformats.org/officeDocument/2006/relationships/hyperlink" Target="consultantplus://offline/ref=651B2BB34A443E7A39BEDF67635751B0080B9C902722C2B297A2D25C93w729H" TargetMode="External"/><Relationship Id="rId32" Type="http://schemas.openxmlformats.org/officeDocument/2006/relationships/hyperlink" Target="consultantplus://offline/ref=651B2BB34A443E7A39BEDF67635751B008069B912B24C2B297A2D25C93w729H" TargetMode="External"/><Relationship Id="rId37" Type="http://schemas.openxmlformats.org/officeDocument/2006/relationships/hyperlink" Target="consultantplus://offline/ref=9E6C3008A13E7D2B8EA35B679A3CDC528B54771F4C794CDFBF21EAAB0B82A48A02729555BED53CD74514D" TargetMode="External"/><Relationship Id="rId40" Type="http://schemas.openxmlformats.org/officeDocument/2006/relationships/hyperlink" Target="consultantplus://offline/ref=351CFDBC2F25EEA78FE3C74B5527182796022308751871982A80334661055E43516ED28BBE01A12BrE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E26B63140DDACD18A5FAD0E345F07B39FB3FA3F4356DFB896C5913BA0nDc0H" TargetMode="External"/><Relationship Id="rId23" Type="http://schemas.openxmlformats.org/officeDocument/2006/relationships/hyperlink" Target="consultantplus://offline/ref=AE26B63140DDACD18A5FAD0E345F07B39CB6F33E425CDFB896C5913BA0nDc0H" TargetMode="External"/><Relationship Id="rId28" Type="http://schemas.openxmlformats.org/officeDocument/2006/relationships/hyperlink" Target="consultantplus://offline/ref=651B2BB34A443E7A39BEDF67635751B00C0B999D262C9FB89FFBDE5Ew924H" TargetMode="External"/><Relationship Id="rId36" Type="http://schemas.openxmlformats.org/officeDocument/2006/relationships/hyperlink" Target="consultantplus://offline/ref=351CFDBC2F25EEA78FE3C74B552718279C0B24087B172C9222D93F44660A01545627DE8ABE01A3B02Fr7K" TargetMode="External"/><Relationship Id="rId10" Type="http://schemas.openxmlformats.org/officeDocument/2006/relationships/hyperlink" Target="consultantplus://offline/ref=AE26B63140DDACD18A5FAD0E345F07B39FB2F839455EDFB896C5913BA0nDc0H" TargetMode="External"/><Relationship Id="rId19" Type="http://schemas.openxmlformats.org/officeDocument/2006/relationships/hyperlink" Target="consultantplus://offline/ref=AE26B63140DDACD18A5FAD0E345F07B39FB3FB3B4058DFB896C5913BA0nDc0H" TargetMode="External"/><Relationship Id="rId31" Type="http://schemas.openxmlformats.org/officeDocument/2006/relationships/hyperlink" Target="consultantplus://offline/ref=651B2BB34A443E7A39BEDF67635751B0080C92932F27C2B297A2D25C93w729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E26B63140DDACD18A5FAD0E345F07B39FB4F23A4956DFB896C5913BA0nDc0H" TargetMode="External"/><Relationship Id="rId14" Type="http://schemas.openxmlformats.org/officeDocument/2006/relationships/hyperlink" Target="consultantplus://offline/ref=AE26B63140DDACD18A5FAD0E345F07B39CBAFF334858DFB896C5913BA0nDc0H" TargetMode="External"/><Relationship Id="rId22" Type="http://schemas.openxmlformats.org/officeDocument/2006/relationships/hyperlink" Target="consultantplus://offline/ref=AE26B63140DDACD18A5FAD0E345F07B39FB4F33D455EDFB896C5913BA0nDc0H" TargetMode="External"/><Relationship Id="rId27" Type="http://schemas.openxmlformats.org/officeDocument/2006/relationships/hyperlink" Target="consultantplus://offline/ref=651B2BB34A443E7A39BEDF67635751B00807999D292C9FB89FFBDE5Ew924H" TargetMode="External"/><Relationship Id="rId30" Type="http://schemas.openxmlformats.org/officeDocument/2006/relationships/hyperlink" Target="consultantplus://offline/ref=651B2BB34A443E7A39BEDF67635751B00C0899972E2C9FB89FFBDE5Ew924H" TargetMode="External"/><Relationship Id="rId35" Type="http://schemas.openxmlformats.org/officeDocument/2006/relationships/hyperlink" Target="consultantplus://offline/ref=351CFDBC2F25EEA78FE3C74B552718279C0B24087B172C9222D93F44660A01545627DE8ABE01A3B22FrAK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22737-E363-4C7B-B75F-90089445C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5688</Words>
  <Characters>32426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 Юлия Валентиновна</dc:creator>
  <cp:lastModifiedBy>Меркотун Лилия Сергеевна</cp:lastModifiedBy>
  <cp:revision>28</cp:revision>
  <cp:lastPrinted>2019-08-26T13:09:00Z</cp:lastPrinted>
  <dcterms:created xsi:type="dcterms:W3CDTF">2019-05-15T12:28:00Z</dcterms:created>
  <dcterms:modified xsi:type="dcterms:W3CDTF">2023-01-18T05:55:00Z</dcterms:modified>
</cp:coreProperties>
</file>